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8B4" w:rsidRPr="005A0AAB" w:rsidRDefault="00A618B4" w:rsidP="007A6F4B">
      <w:pPr>
        <w:spacing w:after="0" w:line="240" w:lineRule="auto"/>
        <w:ind w:right="708"/>
        <w:jc w:val="right"/>
        <w:rPr>
          <w:rFonts w:ascii="Times New Roman" w:hAnsi="Times New Roman" w:cs="Times New Roman"/>
          <w:sz w:val="24"/>
          <w:szCs w:val="24"/>
        </w:rPr>
      </w:pPr>
      <w:proofErr w:type="spellStart"/>
      <w:r w:rsidRPr="005A0AAB">
        <w:rPr>
          <w:rFonts w:ascii="Times New Roman" w:hAnsi="Times New Roman" w:cs="Times New Roman"/>
          <w:sz w:val="24"/>
          <w:szCs w:val="24"/>
        </w:rPr>
        <w:t>Долбоор</w:t>
      </w:r>
      <w:proofErr w:type="spellEnd"/>
    </w:p>
    <w:p w:rsidR="00A618B4" w:rsidRPr="005A0AAB" w:rsidRDefault="00A618B4" w:rsidP="00A618B4">
      <w:pPr>
        <w:spacing w:after="0" w:line="240" w:lineRule="auto"/>
        <w:ind w:right="708"/>
        <w:jc w:val="center"/>
        <w:rPr>
          <w:rFonts w:ascii="Times New Roman" w:hAnsi="Times New Roman" w:cs="Times New Roman"/>
          <w:sz w:val="24"/>
          <w:szCs w:val="24"/>
        </w:rPr>
      </w:pPr>
    </w:p>
    <w:p w:rsidR="00A618B4" w:rsidRPr="005A0AAB" w:rsidRDefault="00A618B4" w:rsidP="00A618B4">
      <w:pPr>
        <w:spacing w:after="0" w:line="240" w:lineRule="auto"/>
        <w:ind w:left="1276" w:right="1558"/>
        <w:jc w:val="center"/>
        <w:rPr>
          <w:rFonts w:ascii="Times New Roman" w:hAnsi="Times New Roman" w:cs="Times New Roman"/>
          <w:b/>
          <w:sz w:val="24"/>
          <w:szCs w:val="24"/>
        </w:rPr>
      </w:pPr>
      <w:r w:rsidRPr="005A0AAB">
        <w:rPr>
          <w:rFonts w:ascii="Times New Roman" w:hAnsi="Times New Roman" w:cs="Times New Roman"/>
          <w:b/>
          <w:sz w:val="24"/>
          <w:szCs w:val="24"/>
        </w:rPr>
        <w:t>«</w:t>
      </w:r>
      <w:r w:rsidRPr="005A0AAB">
        <w:rPr>
          <w:rFonts w:ascii="Times New Roman" w:hAnsi="Times New Roman" w:cs="Times New Roman"/>
          <w:b/>
          <w:bCs/>
          <w:sz w:val="24"/>
          <w:szCs w:val="24"/>
        </w:rPr>
        <w:t xml:space="preserve">Кыргыз </w:t>
      </w:r>
      <w:proofErr w:type="spellStart"/>
      <w:r w:rsidRPr="005A0AAB">
        <w:rPr>
          <w:rFonts w:ascii="Times New Roman" w:hAnsi="Times New Roman" w:cs="Times New Roman"/>
          <w:b/>
          <w:bCs/>
          <w:sz w:val="24"/>
          <w:szCs w:val="24"/>
        </w:rPr>
        <w:t>Республикасында</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жарандарды</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медициналык</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камсыздандыруу</w:t>
      </w:r>
      <w:proofErr w:type="spellEnd"/>
      <w:r w:rsidRPr="005A0AAB">
        <w:rPr>
          <w:rFonts w:ascii="Times New Roman" w:hAnsi="Times New Roman" w:cs="Times New Roman"/>
          <w:b/>
          <w:bCs/>
          <w:sz w:val="24"/>
          <w:szCs w:val="24"/>
        </w:rPr>
        <w:t xml:space="preserve"> жөнүндө</w:t>
      </w:r>
      <w:r w:rsidRPr="005A0AAB">
        <w:rPr>
          <w:rFonts w:ascii="Times New Roman" w:hAnsi="Times New Roman" w:cs="Times New Roman"/>
          <w:b/>
          <w:sz w:val="24"/>
          <w:szCs w:val="24"/>
        </w:rPr>
        <w:t xml:space="preserve">» </w:t>
      </w:r>
      <w:r w:rsidRPr="005A0AAB">
        <w:rPr>
          <w:rFonts w:ascii="Times New Roman" w:hAnsi="Times New Roman" w:cs="Times New Roman"/>
          <w:b/>
          <w:sz w:val="24"/>
          <w:szCs w:val="24"/>
          <w:lang w:val="ky-KG"/>
        </w:rPr>
        <w:t>Кыргыз Республикасынын Мыйзамына өзгөртүүлөрдү киргизүү тууралуу</w:t>
      </w:r>
      <w:r w:rsidRPr="005A0AAB">
        <w:rPr>
          <w:rFonts w:ascii="Times New Roman" w:hAnsi="Times New Roman" w:cs="Times New Roman"/>
          <w:b/>
          <w:sz w:val="24"/>
          <w:szCs w:val="24"/>
        </w:rPr>
        <w:t>»</w:t>
      </w:r>
      <w:r w:rsidRPr="005A0AAB">
        <w:rPr>
          <w:rFonts w:ascii="Times New Roman" w:hAnsi="Times New Roman" w:cs="Times New Roman"/>
          <w:b/>
          <w:sz w:val="24"/>
          <w:szCs w:val="24"/>
          <w:lang w:val="ky-KG"/>
        </w:rPr>
        <w:t xml:space="preserve"> </w:t>
      </w:r>
    </w:p>
    <w:p w:rsidR="00A618B4" w:rsidRPr="005A0AAB" w:rsidRDefault="00A618B4" w:rsidP="00A618B4">
      <w:pPr>
        <w:spacing w:after="0" w:line="240" w:lineRule="auto"/>
        <w:ind w:left="1276" w:right="1558"/>
        <w:jc w:val="center"/>
        <w:rPr>
          <w:rFonts w:ascii="Times New Roman" w:hAnsi="Times New Roman" w:cs="Times New Roman"/>
          <w:b/>
          <w:sz w:val="24"/>
          <w:szCs w:val="24"/>
        </w:rPr>
      </w:pPr>
      <w:r w:rsidRPr="005A0AAB">
        <w:rPr>
          <w:rFonts w:ascii="Times New Roman" w:hAnsi="Times New Roman" w:cs="Times New Roman"/>
          <w:b/>
          <w:sz w:val="24"/>
          <w:szCs w:val="24"/>
          <w:lang w:val="ky-KG"/>
        </w:rPr>
        <w:t xml:space="preserve">Кыргыз Республикасынын Мыйзамы </w:t>
      </w:r>
    </w:p>
    <w:p w:rsidR="00205C7F" w:rsidRPr="005A0AAB" w:rsidRDefault="00205C7F" w:rsidP="00B61803">
      <w:pPr>
        <w:pStyle w:val="tkZagolovok5"/>
        <w:spacing w:before="0" w:after="0" w:line="240" w:lineRule="auto"/>
        <w:ind w:right="708" w:firstLine="709"/>
        <w:rPr>
          <w:rFonts w:ascii="Times New Roman" w:hAnsi="Times New Roman" w:cs="Times New Roman"/>
          <w:sz w:val="24"/>
          <w:szCs w:val="24"/>
        </w:rPr>
      </w:pPr>
    </w:p>
    <w:p w:rsidR="0061483A" w:rsidRPr="005A0AAB" w:rsidRDefault="0061483A" w:rsidP="00486950">
      <w:pPr>
        <w:pStyle w:val="tkZagolovok5"/>
        <w:spacing w:before="0"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1</w:t>
      </w:r>
      <w:r w:rsidR="00A618B4" w:rsidRPr="005A0AAB">
        <w:rPr>
          <w:rFonts w:ascii="Times New Roman" w:hAnsi="Times New Roman" w:cs="Times New Roman"/>
          <w:sz w:val="24"/>
          <w:szCs w:val="24"/>
        </w:rPr>
        <w:t>-берене</w:t>
      </w:r>
      <w:r w:rsidRPr="005A0AAB">
        <w:rPr>
          <w:rFonts w:ascii="Times New Roman" w:hAnsi="Times New Roman" w:cs="Times New Roman"/>
          <w:sz w:val="24"/>
          <w:szCs w:val="24"/>
        </w:rPr>
        <w:t>.</w:t>
      </w:r>
    </w:p>
    <w:p w:rsidR="00A618B4" w:rsidRPr="005A0AAB" w:rsidRDefault="00A618B4"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«Кыргыз </w:t>
      </w:r>
      <w:proofErr w:type="spellStart"/>
      <w:r w:rsidRPr="005A0AAB">
        <w:rPr>
          <w:rFonts w:ascii="Times New Roman" w:hAnsi="Times New Roman" w:cs="Times New Roman"/>
          <w:sz w:val="24"/>
          <w:szCs w:val="24"/>
        </w:rPr>
        <w:t>Республикасында</w:t>
      </w:r>
      <w:proofErr w:type="spellEnd"/>
      <w:r w:rsidRPr="005A0AAB">
        <w:rPr>
          <w:rFonts w:ascii="Times New Roman" w:hAnsi="Times New Roman" w:cs="Times New Roman"/>
          <w:sz w:val="24"/>
          <w:szCs w:val="24"/>
        </w:rPr>
        <w:t xml:space="preserve"> </w:t>
      </w:r>
      <w:proofErr w:type="spellStart"/>
      <w:r w:rsidRPr="005A0AAB">
        <w:rPr>
          <w:rFonts w:ascii="Times New Roman" w:hAnsi="Times New Roman" w:cs="Times New Roman"/>
          <w:sz w:val="24"/>
          <w:szCs w:val="24"/>
        </w:rPr>
        <w:t>жарандарды</w:t>
      </w:r>
      <w:proofErr w:type="spellEnd"/>
      <w:r w:rsidRPr="005A0AAB">
        <w:rPr>
          <w:rFonts w:ascii="Times New Roman" w:hAnsi="Times New Roman" w:cs="Times New Roman"/>
          <w:sz w:val="24"/>
          <w:szCs w:val="24"/>
        </w:rPr>
        <w:t xml:space="preserve"> </w:t>
      </w:r>
      <w:proofErr w:type="spellStart"/>
      <w:r w:rsidRPr="005A0AAB">
        <w:rPr>
          <w:rFonts w:ascii="Times New Roman" w:hAnsi="Times New Roman" w:cs="Times New Roman"/>
          <w:sz w:val="24"/>
          <w:szCs w:val="24"/>
        </w:rPr>
        <w:t>медициналык</w:t>
      </w:r>
      <w:proofErr w:type="spellEnd"/>
      <w:r w:rsidRPr="005A0AAB">
        <w:rPr>
          <w:rFonts w:ascii="Times New Roman" w:hAnsi="Times New Roman" w:cs="Times New Roman"/>
          <w:sz w:val="24"/>
          <w:szCs w:val="24"/>
        </w:rPr>
        <w:t xml:space="preserve"> </w:t>
      </w:r>
      <w:proofErr w:type="spellStart"/>
      <w:r w:rsidRPr="005A0AAB">
        <w:rPr>
          <w:rFonts w:ascii="Times New Roman" w:hAnsi="Times New Roman" w:cs="Times New Roman"/>
          <w:sz w:val="24"/>
          <w:szCs w:val="24"/>
        </w:rPr>
        <w:t>камсыздандыруу</w:t>
      </w:r>
      <w:proofErr w:type="spellEnd"/>
      <w:r w:rsidRPr="005A0AAB">
        <w:rPr>
          <w:rFonts w:ascii="Times New Roman" w:hAnsi="Times New Roman" w:cs="Times New Roman"/>
          <w:sz w:val="24"/>
          <w:szCs w:val="24"/>
        </w:rPr>
        <w:t xml:space="preserve"> </w:t>
      </w:r>
      <w:proofErr w:type="spellStart"/>
      <w:r w:rsidRPr="005A0AAB">
        <w:rPr>
          <w:rFonts w:ascii="Times New Roman" w:hAnsi="Times New Roman" w:cs="Times New Roman"/>
          <w:sz w:val="24"/>
          <w:szCs w:val="24"/>
        </w:rPr>
        <w:t>жөнүндө</w:t>
      </w:r>
      <w:proofErr w:type="spellEnd"/>
      <w:r w:rsidRPr="005A0AAB">
        <w:rPr>
          <w:rFonts w:ascii="Times New Roman" w:hAnsi="Times New Roman" w:cs="Times New Roman"/>
          <w:sz w:val="24"/>
          <w:szCs w:val="24"/>
        </w:rPr>
        <w:t xml:space="preserve">» Кыргыз </w:t>
      </w:r>
      <w:proofErr w:type="spellStart"/>
      <w:r w:rsidRPr="005A0AAB">
        <w:rPr>
          <w:rFonts w:ascii="Times New Roman" w:hAnsi="Times New Roman" w:cs="Times New Roman"/>
          <w:sz w:val="24"/>
          <w:szCs w:val="24"/>
        </w:rPr>
        <w:t>Республикасынын</w:t>
      </w:r>
      <w:proofErr w:type="spellEnd"/>
      <w:r w:rsidRPr="005A0AAB">
        <w:rPr>
          <w:rFonts w:ascii="Times New Roman" w:hAnsi="Times New Roman" w:cs="Times New Roman"/>
          <w:sz w:val="24"/>
          <w:szCs w:val="24"/>
        </w:rPr>
        <w:t xml:space="preserve"> </w:t>
      </w:r>
      <w:proofErr w:type="spellStart"/>
      <w:r w:rsidRPr="005A0AAB">
        <w:rPr>
          <w:rFonts w:ascii="Times New Roman" w:hAnsi="Times New Roman" w:cs="Times New Roman"/>
          <w:sz w:val="24"/>
          <w:szCs w:val="24"/>
        </w:rPr>
        <w:t>Мыйзамына</w:t>
      </w:r>
      <w:proofErr w:type="spellEnd"/>
      <w:r w:rsidRPr="005A0AAB">
        <w:rPr>
          <w:rFonts w:ascii="Times New Roman" w:hAnsi="Times New Roman" w:cs="Times New Roman"/>
          <w:sz w:val="24"/>
          <w:szCs w:val="24"/>
        </w:rPr>
        <w:t xml:space="preserve"> (Кыргыз </w:t>
      </w:r>
      <w:proofErr w:type="spellStart"/>
      <w:r w:rsidRPr="005A0AAB">
        <w:rPr>
          <w:rFonts w:ascii="Times New Roman" w:hAnsi="Times New Roman" w:cs="Times New Roman"/>
          <w:sz w:val="24"/>
          <w:szCs w:val="24"/>
        </w:rPr>
        <w:t>Республикасынын</w:t>
      </w:r>
      <w:proofErr w:type="spellEnd"/>
      <w:r w:rsidRPr="005A0AAB">
        <w:rPr>
          <w:rFonts w:ascii="Times New Roman" w:hAnsi="Times New Roman" w:cs="Times New Roman"/>
          <w:sz w:val="24"/>
          <w:szCs w:val="24"/>
        </w:rPr>
        <w:t xml:space="preserve"> Жогорку </w:t>
      </w:r>
      <w:proofErr w:type="spellStart"/>
      <w:r w:rsidRPr="005A0AAB">
        <w:rPr>
          <w:rFonts w:ascii="Times New Roman" w:hAnsi="Times New Roman" w:cs="Times New Roman"/>
          <w:sz w:val="24"/>
          <w:szCs w:val="24"/>
        </w:rPr>
        <w:t>Ке</w:t>
      </w:r>
      <w:proofErr w:type="spellEnd"/>
      <w:r w:rsidRPr="005A0AAB">
        <w:rPr>
          <w:rFonts w:ascii="Times New Roman" w:hAnsi="Times New Roman" w:cs="Times New Roman"/>
          <w:sz w:val="24"/>
          <w:szCs w:val="24"/>
          <w:lang w:val="ky-KG"/>
        </w:rPr>
        <w:t>ңешинин Жарчысы, 2000-ж., № 2, 103-б.) төмөнкүдөй өзгөртүүлөр киргизилсин:</w:t>
      </w:r>
      <w:r w:rsidRPr="005A0AAB">
        <w:rPr>
          <w:rFonts w:ascii="Times New Roman" w:hAnsi="Times New Roman" w:cs="Times New Roman"/>
          <w:sz w:val="24"/>
          <w:szCs w:val="24"/>
        </w:rPr>
        <w:t xml:space="preserve"> </w:t>
      </w:r>
    </w:p>
    <w:p w:rsidR="003B64A2" w:rsidRPr="005A0AAB" w:rsidRDefault="005360AD"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 </w:t>
      </w:r>
      <w:r w:rsidR="00A618B4" w:rsidRPr="005A0AAB">
        <w:rPr>
          <w:rFonts w:ascii="Times New Roman" w:hAnsi="Times New Roman" w:cs="Times New Roman"/>
          <w:sz w:val="24"/>
          <w:szCs w:val="24"/>
          <w:lang w:val="ky-KG"/>
        </w:rPr>
        <w:t xml:space="preserve">3-статьянын он үчүнчү абзацында </w:t>
      </w:r>
      <w:r w:rsidR="008230E0" w:rsidRPr="005A0AAB">
        <w:rPr>
          <w:rFonts w:ascii="Times New Roman" w:hAnsi="Times New Roman" w:cs="Times New Roman"/>
          <w:sz w:val="24"/>
          <w:szCs w:val="24"/>
        </w:rPr>
        <w:t>«</w:t>
      </w:r>
      <w:r w:rsidR="00A618B4" w:rsidRPr="005A0AAB">
        <w:rPr>
          <w:rFonts w:ascii="Times New Roman" w:hAnsi="Times New Roman" w:cs="Times New Roman"/>
          <w:sz w:val="24"/>
          <w:szCs w:val="24"/>
          <w:lang w:val="ky-KG"/>
        </w:rPr>
        <w:t>Өкмөт</w:t>
      </w:r>
      <w:r w:rsidR="008230E0" w:rsidRPr="005A0AAB">
        <w:rPr>
          <w:rFonts w:ascii="Times New Roman" w:hAnsi="Times New Roman" w:cs="Times New Roman"/>
          <w:sz w:val="24"/>
          <w:szCs w:val="24"/>
        </w:rPr>
        <w:t xml:space="preserve">» </w:t>
      </w:r>
      <w:r w:rsidR="00A618B4" w:rsidRPr="005A0AAB">
        <w:rPr>
          <w:rFonts w:ascii="Times New Roman" w:hAnsi="Times New Roman" w:cs="Times New Roman"/>
          <w:sz w:val="24"/>
          <w:szCs w:val="24"/>
          <w:lang w:val="ky-KG"/>
        </w:rPr>
        <w:t xml:space="preserve">деген сөз </w:t>
      </w:r>
      <w:r w:rsidR="00A618B4" w:rsidRPr="005A0AAB">
        <w:rPr>
          <w:rFonts w:ascii="Times New Roman" w:hAnsi="Times New Roman" w:cs="Times New Roman"/>
          <w:sz w:val="24"/>
          <w:szCs w:val="24"/>
        </w:rPr>
        <w:t xml:space="preserve">«Министрлер </w:t>
      </w:r>
      <w:r w:rsidR="00A618B4" w:rsidRPr="005A0AAB">
        <w:rPr>
          <w:rFonts w:ascii="Times New Roman" w:hAnsi="Times New Roman" w:cs="Times New Roman"/>
          <w:sz w:val="24"/>
          <w:szCs w:val="24"/>
          <w:lang w:val="ky-KG"/>
        </w:rPr>
        <w:t>Кабинети</w:t>
      </w:r>
      <w:r w:rsidR="008230E0" w:rsidRPr="005A0AAB">
        <w:rPr>
          <w:rFonts w:ascii="Times New Roman" w:hAnsi="Times New Roman" w:cs="Times New Roman"/>
          <w:sz w:val="24"/>
          <w:szCs w:val="24"/>
        </w:rPr>
        <w:t>»</w:t>
      </w:r>
      <w:r w:rsidR="00A618B4" w:rsidRPr="005A0AAB">
        <w:rPr>
          <w:rFonts w:ascii="Times New Roman" w:hAnsi="Times New Roman" w:cs="Times New Roman"/>
          <w:sz w:val="24"/>
          <w:szCs w:val="24"/>
          <w:lang w:val="ky-KG"/>
        </w:rPr>
        <w:t xml:space="preserve"> деген сөздөргө алмаштырылсын</w:t>
      </w:r>
      <w:r w:rsidR="003B64A2" w:rsidRPr="005A0AAB">
        <w:rPr>
          <w:rFonts w:ascii="Times New Roman" w:hAnsi="Times New Roman" w:cs="Times New Roman"/>
          <w:sz w:val="24"/>
          <w:szCs w:val="24"/>
        </w:rPr>
        <w:t>.</w:t>
      </w:r>
    </w:p>
    <w:p w:rsidR="00C50474" w:rsidRPr="005A0AAB" w:rsidRDefault="00AE33F8"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 </w:t>
      </w:r>
      <w:r w:rsidR="00A618B4" w:rsidRPr="005A0AAB">
        <w:rPr>
          <w:rFonts w:ascii="Times New Roman" w:hAnsi="Times New Roman" w:cs="Times New Roman"/>
          <w:sz w:val="24"/>
          <w:szCs w:val="24"/>
          <w:lang w:val="ky-KG"/>
        </w:rPr>
        <w:t>8-статья төмөнкүдөй редакцияда баяндалсын</w:t>
      </w:r>
      <w:r w:rsidR="00C50474" w:rsidRPr="005A0AAB">
        <w:rPr>
          <w:rFonts w:ascii="Times New Roman" w:hAnsi="Times New Roman" w:cs="Times New Roman"/>
          <w:sz w:val="24"/>
          <w:szCs w:val="24"/>
        </w:rPr>
        <w:t>:</w:t>
      </w:r>
    </w:p>
    <w:p w:rsidR="00C50474" w:rsidRPr="005A0AAB" w:rsidRDefault="00C50474"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«8</w:t>
      </w:r>
      <w:r w:rsidR="00A618B4" w:rsidRPr="005A0AAB">
        <w:rPr>
          <w:rFonts w:ascii="Times New Roman" w:hAnsi="Times New Roman" w:cs="Times New Roman"/>
          <w:sz w:val="24"/>
          <w:szCs w:val="24"/>
          <w:lang w:val="ky-KG"/>
        </w:rPr>
        <w:t>-статья</w:t>
      </w:r>
      <w:r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lang w:val="ky-KG"/>
        </w:rPr>
        <w:t xml:space="preserve">Кыргыз Республикасында милдеттүү медициналык камсыздандырууга тийиштүү жактар </w:t>
      </w:r>
    </w:p>
    <w:p w:rsidR="00631FDC" w:rsidRPr="005A0AAB" w:rsidRDefault="00D205DC"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lang w:val="ky-KG"/>
        </w:rPr>
        <w:t>Милдеттүү медициналык камсыздандырууга төмөнкүлөр тийиштүү</w:t>
      </w:r>
      <w:r w:rsidR="00631FDC" w:rsidRPr="005A0AAB">
        <w:rPr>
          <w:rFonts w:ascii="Times New Roman" w:hAnsi="Times New Roman" w:cs="Times New Roman"/>
          <w:sz w:val="24"/>
          <w:szCs w:val="24"/>
        </w:rPr>
        <w:t>:</w:t>
      </w:r>
    </w:p>
    <w:p w:rsidR="00BE4B24" w:rsidRPr="005A0AAB" w:rsidRDefault="00631FDC"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а)</w:t>
      </w:r>
      <w:r w:rsidR="00B0093E"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lang w:val="ky-KG"/>
        </w:rPr>
        <w:t>Кыргыз Республикасынын жарандары</w:t>
      </w:r>
      <w:r w:rsidR="00361D20">
        <w:rPr>
          <w:rFonts w:ascii="Times New Roman" w:hAnsi="Times New Roman" w:cs="Times New Roman"/>
          <w:sz w:val="24"/>
          <w:szCs w:val="24"/>
        </w:rPr>
        <w:t>;</w:t>
      </w:r>
    </w:p>
    <w:p w:rsidR="008B2F84" w:rsidRDefault="008B2F84"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б) </w:t>
      </w:r>
      <w:r w:rsidR="00D205DC" w:rsidRPr="005A0AAB">
        <w:rPr>
          <w:rFonts w:ascii="Times New Roman" w:hAnsi="Times New Roman" w:cs="Times New Roman"/>
          <w:sz w:val="24"/>
          <w:szCs w:val="24"/>
          <w:lang w:val="ky-KG"/>
        </w:rPr>
        <w:t>башка жактар</w:t>
      </w:r>
      <w:r w:rsidRPr="005A0AAB">
        <w:rPr>
          <w:rFonts w:ascii="Times New Roman" w:hAnsi="Times New Roman" w:cs="Times New Roman"/>
          <w:sz w:val="24"/>
          <w:szCs w:val="24"/>
        </w:rPr>
        <w:t>:</w:t>
      </w:r>
    </w:p>
    <w:p w:rsidR="00361D20" w:rsidRPr="005A0AAB" w:rsidRDefault="00361D20" w:rsidP="00486950">
      <w:pPr>
        <w:pStyle w:val="tkTekst"/>
        <w:spacing w:after="0" w:line="240" w:lineRule="auto"/>
        <w:ind w:right="708" w:firstLine="709"/>
        <w:rPr>
          <w:rFonts w:ascii="Times New Roman" w:hAnsi="Times New Roman" w:cs="Times New Roman"/>
          <w:sz w:val="24"/>
          <w:szCs w:val="24"/>
        </w:rPr>
      </w:pPr>
      <w:r w:rsidRPr="00361D20">
        <w:rPr>
          <w:rFonts w:ascii="Times New Roman" w:hAnsi="Times New Roman" w:cs="Times New Roman"/>
          <w:sz w:val="24"/>
          <w:szCs w:val="24"/>
        </w:rPr>
        <w:t>-</w:t>
      </w:r>
      <w:r>
        <w:rPr>
          <w:rFonts w:ascii="Times New Roman" w:hAnsi="Times New Roman" w:cs="Times New Roman"/>
          <w:sz w:val="24"/>
          <w:szCs w:val="24"/>
        </w:rPr>
        <w:t xml:space="preserve"> </w:t>
      </w:r>
      <w:r w:rsidRPr="00361D20">
        <w:rPr>
          <w:rFonts w:ascii="Times New Roman" w:hAnsi="Times New Roman" w:cs="Times New Roman"/>
          <w:sz w:val="24"/>
          <w:szCs w:val="24"/>
        </w:rPr>
        <w:t xml:space="preserve">Евразия </w:t>
      </w:r>
      <w:proofErr w:type="spellStart"/>
      <w:r w:rsidRPr="00361D20">
        <w:rPr>
          <w:rFonts w:ascii="Times New Roman" w:hAnsi="Times New Roman" w:cs="Times New Roman"/>
          <w:sz w:val="24"/>
          <w:szCs w:val="24"/>
        </w:rPr>
        <w:t>экономикалык</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бирлигине</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мүчө</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мамлекеттердин</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жарандары</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жана</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алардын</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үй-бүлө</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мүчөлөрү</w:t>
      </w:r>
      <w:proofErr w:type="spellEnd"/>
      <w:r w:rsidRPr="00361D20">
        <w:rPr>
          <w:rFonts w:ascii="Times New Roman" w:hAnsi="Times New Roman" w:cs="Times New Roman"/>
          <w:sz w:val="24"/>
          <w:szCs w:val="24"/>
        </w:rPr>
        <w:t xml:space="preserve"> Кыргыз </w:t>
      </w:r>
      <w:proofErr w:type="spellStart"/>
      <w:r w:rsidRPr="00361D20">
        <w:rPr>
          <w:rFonts w:ascii="Times New Roman" w:hAnsi="Times New Roman" w:cs="Times New Roman"/>
          <w:sz w:val="24"/>
          <w:szCs w:val="24"/>
        </w:rPr>
        <w:t>Республикасынын</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жарандары</w:t>
      </w:r>
      <w:proofErr w:type="spellEnd"/>
      <w:r w:rsidRPr="00361D20">
        <w:rPr>
          <w:rFonts w:ascii="Times New Roman" w:hAnsi="Times New Roman" w:cs="Times New Roman"/>
          <w:sz w:val="24"/>
          <w:szCs w:val="24"/>
        </w:rPr>
        <w:t xml:space="preserve"> </w:t>
      </w:r>
      <w:proofErr w:type="spellStart"/>
      <w:r w:rsidRPr="00361D20">
        <w:rPr>
          <w:rFonts w:ascii="Times New Roman" w:hAnsi="Times New Roman" w:cs="Times New Roman"/>
          <w:sz w:val="24"/>
          <w:szCs w:val="24"/>
        </w:rPr>
        <w:t>сыяктуу</w:t>
      </w:r>
      <w:proofErr w:type="spellEnd"/>
      <w:r w:rsidRPr="00361D20">
        <w:rPr>
          <w:rFonts w:ascii="Times New Roman" w:hAnsi="Times New Roman" w:cs="Times New Roman"/>
          <w:sz w:val="24"/>
          <w:szCs w:val="24"/>
        </w:rPr>
        <w:t xml:space="preserve"> эле </w:t>
      </w:r>
      <w:proofErr w:type="spellStart"/>
      <w:r w:rsidRPr="00361D20">
        <w:rPr>
          <w:rFonts w:ascii="Times New Roman" w:hAnsi="Times New Roman" w:cs="Times New Roman"/>
          <w:sz w:val="24"/>
          <w:szCs w:val="24"/>
        </w:rPr>
        <w:t>шарттарда</w:t>
      </w:r>
      <w:proofErr w:type="spellEnd"/>
      <w:r w:rsidRPr="00361D20">
        <w:rPr>
          <w:rFonts w:ascii="Times New Roman" w:hAnsi="Times New Roman" w:cs="Times New Roman"/>
          <w:sz w:val="24"/>
          <w:szCs w:val="24"/>
        </w:rPr>
        <w:t>;</w:t>
      </w:r>
    </w:p>
    <w:p w:rsidR="00D205DC" w:rsidRPr="005A0AAB" w:rsidRDefault="003027C7"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rPr>
        <w:t xml:space="preserve">Кыргыз </w:t>
      </w:r>
      <w:proofErr w:type="spellStart"/>
      <w:r w:rsidR="00D205DC" w:rsidRPr="005A0AAB">
        <w:rPr>
          <w:rFonts w:ascii="Times New Roman" w:hAnsi="Times New Roman" w:cs="Times New Roman"/>
          <w:sz w:val="24"/>
          <w:szCs w:val="24"/>
        </w:rPr>
        <w:t>Республикасынын</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аймагында</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убактылуу</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жүргөн</w:t>
      </w:r>
      <w:proofErr w:type="spellEnd"/>
      <w:r w:rsidR="00D205DC" w:rsidRPr="005A0AAB">
        <w:rPr>
          <w:rFonts w:ascii="Times New Roman" w:hAnsi="Times New Roman" w:cs="Times New Roman"/>
          <w:sz w:val="24"/>
          <w:szCs w:val="24"/>
        </w:rPr>
        <w:t xml:space="preserve"> же </w:t>
      </w:r>
      <w:proofErr w:type="spellStart"/>
      <w:r w:rsidR="00D205DC" w:rsidRPr="005A0AAB">
        <w:rPr>
          <w:rFonts w:ascii="Times New Roman" w:hAnsi="Times New Roman" w:cs="Times New Roman"/>
          <w:sz w:val="24"/>
          <w:szCs w:val="24"/>
        </w:rPr>
        <w:t>туруктуу</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жашаган</w:t>
      </w:r>
      <w:proofErr w:type="spellEnd"/>
      <w:r w:rsidR="00D205DC" w:rsidRPr="005A0AAB">
        <w:rPr>
          <w:rFonts w:ascii="Times New Roman" w:hAnsi="Times New Roman" w:cs="Times New Roman"/>
          <w:sz w:val="24"/>
          <w:szCs w:val="24"/>
        </w:rPr>
        <w:t xml:space="preserve"> чет </w:t>
      </w:r>
      <w:proofErr w:type="spellStart"/>
      <w:r w:rsidR="00D205DC" w:rsidRPr="005A0AAB">
        <w:rPr>
          <w:rFonts w:ascii="Times New Roman" w:hAnsi="Times New Roman" w:cs="Times New Roman"/>
          <w:sz w:val="24"/>
          <w:szCs w:val="24"/>
        </w:rPr>
        <w:t>өлкөлүк</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жарандар</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ошондой</w:t>
      </w:r>
      <w:proofErr w:type="spellEnd"/>
      <w:r w:rsidR="00D205DC" w:rsidRPr="005A0AAB">
        <w:rPr>
          <w:rFonts w:ascii="Times New Roman" w:hAnsi="Times New Roman" w:cs="Times New Roman"/>
          <w:sz w:val="24"/>
          <w:szCs w:val="24"/>
        </w:rPr>
        <w:t xml:space="preserve"> эле Кыргыз </w:t>
      </w:r>
      <w:proofErr w:type="spellStart"/>
      <w:r w:rsidR="00D205DC" w:rsidRPr="005A0AAB">
        <w:rPr>
          <w:rFonts w:ascii="Times New Roman" w:hAnsi="Times New Roman" w:cs="Times New Roman"/>
          <w:sz w:val="24"/>
          <w:szCs w:val="24"/>
        </w:rPr>
        <w:t>Республикасынын</w:t>
      </w:r>
      <w:proofErr w:type="spellEnd"/>
      <w:r w:rsidR="00D205DC"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lang w:val="ky-KG"/>
        </w:rPr>
        <w:t>билим берүү уюмдарында</w:t>
      </w:r>
      <w:r w:rsidR="00B659B0" w:rsidRPr="005A0AAB">
        <w:rPr>
          <w:rFonts w:ascii="Times New Roman" w:hAnsi="Times New Roman" w:cs="Times New Roman"/>
          <w:sz w:val="24"/>
          <w:szCs w:val="24"/>
          <w:lang w:val="ky-KG"/>
        </w:rPr>
        <w:t xml:space="preserve"> иштеген жана</w:t>
      </w:r>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окуган</w:t>
      </w:r>
      <w:proofErr w:type="spellEnd"/>
      <w:r w:rsidR="00D205DC" w:rsidRPr="005A0AAB">
        <w:rPr>
          <w:rFonts w:ascii="Times New Roman" w:hAnsi="Times New Roman" w:cs="Times New Roman"/>
          <w:sz w:val="24"/>
          <w:szCs w:val="24"/>
        </w:rPr>
        <w:t xml:space="preserve"> чет </w:t>
      </w:r>
      <w:proofErr w:type="spellStart"/>
      <w:r w:rsidR="00D205DC" w:rsidRPr="005A0AAB">
        <w:rPr>
          <w:rFonts w:ascii="Times New Roman" w:hAnsi="Times New Roman" w:cs="Times New Roman"/>
          <w:sz w:val="24"/>
          <w:szCs w:val="24"/>
        </w:rPr>
        <w:t>өлкөлүк</w:t>
      </w:r>
      <w:proofErr w:type="spellEnd"/>
      <w:r w:rsidR="00D205DC" w:rsidRPr="005A0AAB">
        <w:rPr>
          <w:rFonts w:ascii="Times New Roman" w:hAnsi="Times New Roman" w:cs="Times New Roman"/>
          <w:sz w:val="24"/>
          <w:szCs w:val="24"/>
        </w:rPr>
        <w:t xml:space="preserve"> </w:t>
      </w:r>
      <w:proofErr w:type="spellStart"/>
      <w:r w:rsidR="00D205DC" w:rsidRPr="005A0AAB">
        <w:rPr>
          <w:rFonts w:ascii="Times New Roman" w:hAnsi="Times New Roman" w:cs="Times New Roman"/>
          <w:sz w:val="24"/>
          <w:szCs w:val="24"/>
        </w:rPr>
        <w:t>жарандар</w:t>
      </w:r>
      <w:proofErr w:type="spellEnd"/>
      <w:r w:rsidR="00D205DC" w:rsidRPr="005A0AAB">
        <w:rPr>
          <w:rFonts w:ascii="Times New Roman" w:hAnsi="Times New Roman" w:cs="Times New Roman"/>
          <w:sz w:val="24"/>
          <w:szCs w:val="24"/>
        </w:rPr>
        <w:t>;</w:t>
      </w:r>
    </w:p>
    <w:p w:rsidR="00D205DC" w:rsidRPr="005A0AAB" w:rsidRDefault="00EC4B4D" w:rsidP="005A0AAB">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lang w:val="ky-KG"/>
        </w:rPr>
        <w:t>мыйзамдарда жана Кыргыз Республикасы катышуучусу болуп саналган эл аралык келишимдерде каралган учурларда Кыргыз Республикасынын аймагында турган чет мамлекеттердин аскер кызматчылары;</w:t>
      </w:r>
    </w:p>
    <w:p w:rsidR="00D205DC" w:rsidRPr="005A0AAB" w:rsidRDefault="00C50474" w:rsidP="005A0AAB">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 </w:t>
      </w:r>
      <w:r w:rsidR="00D205DC" w:rsidRPr="005A0AAB">
        <w:rPr>
          <w:rFonts w:ascii="Times New Roman" w:hAnsi="Times New Roman" w:cs="Times New Roman"/>
          <w:sz w:val="24"/>
          <w:szCs w:val="24"/>
          <w:lang w:val="ky-KG"/>
        </w:rPr>
        <w:t>Кыргыз Республикасынын аймагында туруктуу жашаган жарандыгы жок адамдар, Кыргыз Республикасындагы качкындар жана башпаанек издегендер (алар милдеттүү медициналык камсыздандырууга төгүмдөрдү төлөгөн же милдеттүү медициналык камсыздандыруу полиси болгон учурда);</w:t>
      </w:r>
    </w:p>
    <w:p w:rsidR="00D205DC" w:rsidRDefault="00D205DC" w:rsidP="005A0AAB">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кайрылмандар (милдеттүү медициналык камсыздандырууга төгүмдөрдү төлөгөн же милдеттүү медициналык камсыздандыруу полиси болгон учурда).</w:t>
      </w:r>
    </w:p>
    <w:p w:rsidR="00DB0016" w:rsidRPr="00DB0016" w:rsidRDefault="00DB0016" w:rsidP="00DB0016">
      <w:pPr>
        <w:pStyle w:val="tkTekst"/>
        <w:spacing w:after="0" w:line="240" w:lineRule="auto"/>
        <w:ind w:right="708" w:firstLine="709"/>
        <w:rPr>
          <w:rFonts w:ascii="Times New Roman" w:hAnsi="Times New Roman" w:cs="Times New Roman"/>
          <w:sz w:val="24"/>
          <w:szCs w:val="24"/>
          <w:lang w:val="ky-KG"/>
        </w:rPr>
      </w:pPr>
      <w:r w:rsidRPr="00DB0016">
        <w:rPr>
          <w:rFonts w:ascii="Times New Roman" w:hAnsi="Times New Roman" w:cs="Times New Roman"/>
          <w:sz w:val="24"/>
          <w:szCs w:val="24"/>
          <w:lang w:val="ky-KG"/>
        </w:rPr>
        <w:t>Медициналык милдеттүү камсыздандыруу тутумуна камтылбаган жактар медициналык, алдын алуу, ден соолукту калыптандыруу жана ден соолукту чыңдоочу тейлөөлөр үчүн чыгымдарды өздөрү төлөшөт.</w:t>
      </w:r>
    </w:p>
    <w:p w:rsidR="00D205DC" w:rsidRPr="005A0AAB" w:rsidRDefault="00D205DC" w:rsidP="005A0AAB">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lang w:val="ky-KG"/>
        </w:rPr>
        <w:t>Милдеттүү медициналык камсыздандыруунун эрежелери Кыргыз Республикасынын Министрлер Кабинети тарабынан аныкталат.».</w:t>
      </w:r>
    </w:p>
    <w:p w:rsidR="00D205DC" w:rsidRPr="005A0AAB" w:rsidRDefault="00874B53" w:rsidP="005A0AAB">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rPr>
        <w:t xml:space="preserve">- </w:t>
      </w:r>
      <w:r w:rsidR="00D205DC" w:rsidRPr="005A0AAB">
        <w:rPr>
          <w:rFonts w:ascii="Times New Roman" w:hAnsi="Times New Roman" w:cs="Times New Roman"/>
          <w:sz w:val="24"/>
          <w:szCs w:val="24"/>
          <w:lang w:val="ky-KG"/>
        </w:rPr>
        <w:t>9-статья төмөнкүдөй редакцияда баяндалсын:</w:t>
      </w:r>
    </w:p>
    <w:p w:rsidR="00184AAF" w:rsidRPr="005A0AAB" w:rsidRDefault="00184AAF"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rPr>
        <w:t>«</w:t>
      </w:r>
      <w:r w:rsidR="00D205DC" w:rsidRPr="005A0AAB">
        <w:rPr>
          <w:rFonts w:ascii="Times New Roman" w:hAnsi="Times New Roman" w:cs="Times New Roman"/>
          <w:bCs/>
          <w:sz w:val="24"/>
          <w:szCs w:val="24"/>
          <w:lang w:val="ky-KG"/>
        </w:rPr>
        <w:t>9-с</w:t>
      </w:r>
      <w:proofErr w:type="spellStart"/>
      <w:r w:rsidR="00D205DC" w:rsidRPr="005A0AAB">
        <w:rPr>
          <w:rFonts w:ascii="Times New Roman" w:hAnsi="Times New Roman" w:cs="Times New Roman"/>
          <w:bCs/>
          <w:sz w:val="24"/>
          <w:szCs w:val="24"/>
        </w:rPr>
        <w:t>татья</w:t>
      </w:r>
      <w:proofErr w:type="spellEnd"/>
      <w:r w:rsidRPr="005A0AAB">
        <w:rPr>
          <w:rFonts w:ascii="Times New Roman" w:hAnsi="Times New Roman" w:cs="Times New Roman"/>
          <w:bCs/>
          <w:sz w:val="24"/>
          <w:szCs w:val="24"/>
        </w:rPr>
        <w:t xml:space="preserve">. </w:t>
      </w:r>
      <w:proofErr w:type="spellStart"/>
      <w:r w:rsidR="007A2D0B" w:rsidRPr="005A0AAB">
        <w:rPr>
          <w:rFonts w:ascii="Times New Roman" w:hAnsi="Times New Roman" w:cs="Times New Roman"/>
          <w:bCs/>
          <w:sz w:val="24"/>
          <w:szCs w:val="24"/>
        </w:rPr>
        <w:t>Милдеттүү</w:t>
      </w:r>
      <w:proofErr w:type="spellEnd"/>
      <w:r w:rsidR="007A2D0B" w:rsidRPr="005A0AAB">
        <w:rPr>
          <w:rFonts w:ascii="Times New Roman" w:hAnsi="Times New Roman" w:cs="Times New Roman"/>
          <w:bCs/>
          <w:sz w:val="24"/>
          <w:szCs w:val="24"/>
        </w:rPr>
        <w:t xml:space="preserve"> </w:t>
      </w:r>
      <w:proofErr w:type="spellStart"/>
      <w:r w:rsidR="007A2D0B" w:rsidRPr="005A0AAB">
        <w:rPr>
          <w:rFonts w:ascii="Times New Roman" w:hAnsi="Times New Roman" w:cs="Times New Roman"/>
          <w:bCs/>
          <w:sz w:val="24"/>
          <w:szCs w:val="24"/>
        </w:rPr>
        <w:t>медициналык</w:t>
      </w:r>
      <w:proofErr w:type="spellEnd"/>
      <w:r w:rsidR="007A2D0B" w:rsidRPr="005A0AAB">
        <w:rPr>
          <w:rFonts w:ascii="Times New Roman" w:hAnsi="Times New Roman" w:cs="Times New Roman"/>
          <w:bCs/>
          <w:sz w:val="24"/>
          <w:szCs w:val="24"/>
        </w:rPr>
        <w:t xml:space="preserve"> </w:t>
      </w:r>
      <w:proofErr w:type="spellStart"/>
      <w:r w:rsidR="007A2D0B" w:rsidRPr="005A0AAB">
        <w:rPr>
          <w:rFonts w:ascii="Times New Roman" w:hAnsi="Times New Roman" w:cs="Times New Roman"/>
          <w:bCs/>
          <w:sz w:val="24"/>
          <w:szCs w:val="24"/>
        </w:rPr>
        <w:t>камсыздандыруу</w:t>
      </w:r>
      <w:proofErr w:type="spellEnd"/>
      <w:r w:rsidR="007A2D0B" w:rsidRPr="005A0AAB">
        <w:rPr>
          <w:rFonts w:ascii="Times New Roman" w:hAnsi="Times New Roman" w:cs="Times New Roman"/>
          <w:bCs/>
          <w:sz w:val="24"/>
          <w:szCs w:val="24"/>
        </w:rPr>
        <w:t xml:space="preserve"> </w:t>
      </w:r>
      <w:proofErr w:type="spellStart"/>
      <w:r w:rsidR="007A2D0B" w:rsidRPr="005A0AAB">
        <w:rPr>
          <w:rFonts w:ascii="Times New Roman" w:hAnsi="Times New Roman" w:cs="Times New Roman"/>
          <w:bCs/>
          <w:sz w:val="24"/>
          <w:szCs w:val="24"/>
        </w:rPr>
        <w:t>төгүмдөрүн</w:t>
      </w:r>
      <w:proofErr w:type="spellEnd"/>
      <w:r w:rsidR="007A2D0B" w:rsidRPr="005A0AAB">
        <w:rPr>
          <w:rFonts w:ascii="Times New Roman" w:hAnsi="Times New Roman" w:cs="Times New Roman"/>
          <w:bCs/>
          <w:sz w:val="24"/>
          <w:szCs w:val="24"/>
        </w:rPr>
        <w:t xml:space="preserve"> </w:t>
      </w:r>
      <w:proofErr w:type="spellStart"/>
      <w:r w:rsidR="007A2D0B" w:rsidRPr="005A0AAB">
        <w:rPr>
          <w:rFonts w:ascii="Times New Roman" w:hAnsi="Times New Roman" w:cs="Times New Roman"/>
          <w:bCs/>
          <w:sz w:val="24"/>
          <w:szCs w:val="24"/>
        </w:rPr>
        <w:t>төлөөчүлөр</w:t>
      </w:r>
      <w:proofErr w:type="spellEnd"/>
      <w:r w:rsidR="007A2D0B" w:rsidRPr="005A0AAB">
        <w:rPr>
          <w:rFonts w:ascii="Times New Roman" w:hAnsi="Times New Roman" w:cs="Times New Roman"/>
          <w:bCs/>
          <w:sz w:val="24"/>
          <w:szCs w:val="24"/>
          <w:lang w:val="ky-KG"/>
        </w:rPr>
        <w:t xml:space="preserve"> </w:t>
      </w:r>
    </w:p>
    <w:p w:rsidR="007A2D0B" w:rsidRPr="005A0AAB" w:rsidRDefault="007A2D0B" w:rsidP="00486950">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lang w:val="ky-KG"/>
        </w:rPr>
        <w:t>Милдеттүү медициналык камсыздандыруу боюнча камсыздандыруу төгүмдөрүн төлөөчүлөр болуп төмөнкүлөр саналат:</w:t>
      </w:r>
    </w:p>
    <w:p w:rsidR="00184AAF" w:rsidRPr="005A0AAB" w:rsidRDefault="00184AAF"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 </w:t>
      </w:r>
      <w:r w:rsidR="009E5646" w:rsidRPr="005A0AAB">
        <w:rPr>
          <w:rFonts w:ascii="Times New Roman" w:hAnsi="Times New Roman" w:cs="Times New Roman"/>
          <w:sz w:val="24"/>
          <w:szCs w:val="24"/>
          <w:lang w:val="ky-KG"/>
        </w:rPr>
        <w:t>Кыргыз Республикасынын жарандары</w:t>
      </w:r>
      <w:r w:rsidRPr="005A0AAB">
        <w:rPr>
          <w:rFonts w:ascii="Times New Roman" w:hAnsi="Times New Roman" w:cs="Times New Roman"/>
          <w:sz w:val="24"/>
          <w:szCs w:val="24"/>
          <w:lang w:val="ky-KG"/>
        </w:rPr>
        <w:t>;</w:t>
      </w:r>
    </w:p>
    <w:p w:rsidR="009E5646" w:rsidRPr="005A0AAB" w:rsidRDefault="009E5646"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уюштуруу-укуктук формаларына жана менчигинин түрүнө карабастан юридикалык жактар, анын ичинде чет өлкөлүк жактар, алардын обочолонгон бөлүмдөрү (филиалдары жана өкүлчүлүктөрү);</w:t>
      </w:r>
    </w:p>
    <w:p w:rsidR="009E5646" w:rsidRPr="005A0AAB" w:rsidRDefault="009E5646"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Милдеттүү медициналык камсыздандырууга төгүмдөр Кыргыз Республикасынын иш берүүчүлөрү, кызматкерлери жана жарандары тарабынан мамлекеттик социалдык камсыздандыруу боюнча камсыздандыруу төгүмдөрүнүн </w:t>
      </w:r>
      <w:r w:rsidRPr="005A0AAB">
        <w:rPr>
          <w:rFonts w:ascii="Times New Roman" w:hAnsi="Times New Roman" w:cs="Times New Roman"/>
          <w:sz w:val="24"/>
          <w:szCs w:val="24"/>
          <w:lang w:val="ky-KG"/>
        </w:rPr>
        <w:lastRenderedPageBreak/>
        <w:t>тарифтери жаатындагы Кыргыз Республикасынын мыйзамдарында аныкталган катышта жана өлчөмдөрдө төлөнөт.</w:t>
      </w:r>
    </w:p>
    <w:p w:rsidR="00997189" w:rsidRPr="005A0AAB" w:rsidRDefault="009E5646"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Жарандардын төмөнкү категориялары үчүн милдеттүү медициналык камсыздандыруу</w:t>
      </w:r>
      <w:r w:rsidR="00997189" w:rsidRPr="005A0AAB">
        <w:rPr>
          <w:rFonts w:ascii="Times New Roman" w:hAnsi="Times New Roman" w:cs="Times New Roman"/>
          <w:sz w:val="24"/>
          <w:szCs w:val="24"/>
          <w:lang w:val="ky-KG"/>
        </w:rPr>
        <w:t>га</w:t>
      </w:r>
      <w:r w:rsidRPr="005A0AAB">
        <w:rPr>
          <w:rFonts w:ascii="Times New Roman" w:hAnsi="Times New Roman" w:cs="Times New Roman"/>
          <w:sz w:val="24"/>
          <w:szCs w:val="24"/>
          <w:lang w:val="ky-KG"/>
        </w:rPr>
        <w:t xml:space="preserve"> төгүмдөр Кыргыз Республикасынын Министрлер Кабинети тарабынан белгиленген катышта жана өлчөмдөрдө республикалык бюджеттен, бирок жылына 18 эсептик көрсөткүчтөн кем эмес төлөнөт:</w:t>
      </w:r>
    </w:p>
    <w:p w:rsidR="00997189" w:rsidRPr="005A0AAB" w:rsidRDefault="00997189"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калкты иш менен камсыз кылуунун мамлекеттик кызматынын органдарында расмий катталган жумушсуз жарандар үчүн;</w:t>
      </w:r>
    </w:p>
    <w:p w:rsidR="009E5646" w:rsidRPr="005A0AAB" w:rsidRDefault="00997189"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пенсионерлер, анын ичинде аскер пенсионерлери үчүн;</w:t>
      </w:r>
    </w:p>
    <w:p w:rsidR="00997189" w:rsidRPr="005A0AAB" w:rsidRDefault="00997189"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бала кезинен ден соолугунун мүмкүнчүлүктөрү чектелген адамдар жана социалдык жөлөкпул алуучулар үчүн;</w:t>
      </w:r>
    </w:p>
    <w:p w:rsidR="00997189" w:rsidRPr="005A0AAB" w:rsidRDefault="00997189" w:rsidP="00486950">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 он алты жашка чейинки балдар үчүн (жалпы билим берүүчү уюмдардын </w:t>
      </w:r>
      <w:r w:rsidR="00E82078">
        <w:rPr>
          <w:rFonts w:ascii="Times New Roman" w:hAnsi="Times New Roman" w:cs="Times New Roman"/>
          <w:sz w:val="24"/>
          <w:szCs w:val="24"/>
          <w:lang w:val="ky-KG"/>
        </w:rPr>
        <w:t xml:space="preserve">жана медреселердин </w:t>
      </w:r>
      <w:r w:rsidRPr="005A0AAB">
        <w:rPr>
          <w:rFonts w:ascii="Times New Roman" w:hAnsi="Times New Roman" w:cs="Times New Roman"/>
          <w:sz w:val="24"/>
          <w:szCs w:val="24"/>
          <w:lang w:val="ky-KG"/>
        </w:rPr>
        <w:t>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997189" w:rsidRPr="005A0AAB" w:rsidRDefault="00997189"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lang w:val="ky-KG"/>
        </w:rPr>
        <w:t>- Кыргыз Республикасынын укук коргоо жана башка органдарында кызмат өтөп жаткан адамдар үчүн;</w:t>
      </w:r>
    </w:p>
    <w:p w:rsidR="00997189" w:rsidRPr="005A0AAB" w:rsidRDefault="009807CD" w:rsidP="00486950">
      <w:pPr>
        <w:pStyle w:val="tkTekst"/>
        <w:spacing w:after="0" w:line="240" w:lineRule="auto"/>
        <w:ind w:right="708" w:firstLine="709"/>
        <w:rPr>
          <w:rFonts w:ascii="Times New Roman" w:hAnsi="Times New Roman" w:cs="Times New Roman"/>
          <w:sz w:val="24"/>
          <w:szCs w:val="24"/>
        </w:rPr>
      </w:pPr>
      <w:r>
        <w:rPr>
          <w:rFonts w:ascii="Times New Roman" w:hAnsi="Times New Roman" w:cs="Times New Roman"/>
          <w:sz w:val="24"/>
          <w:szCs w:val="24"/>
          <w:lang w:val="ky-KG"/>
        </w:rPr>
        <w:t xml:space="preserve">- </w:t>
      </w:r>
      <w:r w:rsidR="00997189" w:rsidRPr="005A0AAB">
        <w:rPr>
          <w:rFonts w:ascii="Times New Roman" w:hAnsi="Times New Roman" w:cs="Times New Roman"/>
          <w:sz w:val="24"/>
          <w:szCs w:val="24"/>
          <w:lang w:val="ky-KG"/>
        </w:rPr>
        <w:t>Кыргыз Республикасынын аскер кызматкерлери үчүн.</w:t>
      </w:r>
    </w:p>
    <w:p w:rsidR="00997189" w:rsidRPr="005A0AAB" w:rsidRDefault="00997189" w:rsidP="00486950">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lang w:val="ky-KG"/>
        </w:rPr>
        <w:t>Кыргыз Республикасынын аймагында туруктуу же убакты</w:t>
      </w:r>
      <w:r w:rsidR="007C49F9" w:rsidRPr="005A0AAB">
        <w:rPr>
          <w:rFonts w:ascii="Times New Roman" w:hAnsi="Times New Roman" w:cs="Times New Roman"/>
          <w:sz w:val="24"/>
          <w:szCs w:val="24"/>
          <w:lang w:val="ky-KG"/>
        </w:rPr>
        <w:t xml:space="preserve">луу турган же Кыргыз Республикасынын билим берүү мекемелеринде </w:t>
      </w:r>
      <w:r w:rsidR="00550A5B">
        <w:rPr>
          <w:rFonts w:ascii="Times New Roman" w:hAnsi="Times New Roman" w:cs="Times New Roman"/>
          <w:sz w:val="24"/>
          <w:szCs w:val="24"/>
          <w:lang w:val="ky-KG"/>
        </w:rPr>
        <w:t xml:space="preserve">иштеген жана </w:t>
      </w:r>
      <w:r w:rsidR="007C49F9" w:rsidRPr="005A0AAB">
        <w:rPr>
          <w:rFonts w:ascii="Times New Roman" w:hAnsi="Times New Roman" w:cs="Times New Roman"/>
          <w:sz w:val="24"/>
          <w:szCs w:val="24"/>
          <w:lang w:val="ky-KG"/>
        </w:rPr>
        <w:t xml:space="preserve">окуган чет өлкөлүк жарандар </w:t>
      </w:r>
      <w:r w:rsidRPr="005A0AAB">
        <w:rPr>
          <w:rFonts w:ascii="Times New Roman" w:hAnsi="Times New Roman" w:cs="Times New Roman"/>
          <w:sz w:val="24"/>
          <w:szCs w:val="24"/>
          <w:lang w:val="ky-KG"/>
        </w:rPr>
        <w:t xml:space="preserve"> ошондой эле Кыргыз Республикасынын аймагында туруктуу жашаган жарандыгы жок адамдар үчүн төлөмдөр, эгерде Кыргыз Республикасы катышуучусу болуп саналган, мыйзам менен белгиленген тартипте күчүнө кирген эл аралык келишимдерде башкача каралбаса, мамлекеттик социалдык камсыздандыруу чөйрөсүндөгү Кыргыз Республикасынын мыйзамдарына ылайык камсыздандыруучу же чет өлкөлүк жарандар, жарандыгы жок адамдар тарабынан өз алдынча төлөнөт.</w:t>
      </w:r>
    </w:p>
    <w:p w:rsidR="00361D20" w:rsidRDefault="00361D20" w:rsidP="005A0AAB">
      <w:pPr>
        <w:pStyle w:val="tkTekst"/>
        <w:spacing w:after="0" w:line="240" w:lineRule="auto"/>
        <w:ind w:right="708" w:firstLine="709"/>
        <w:rPr>
          <w:rFonts w:ascii="Times New Roman" w:hAnsi="Times New Roman" w:cs="Times New Roman"/>
          <w:sz w:val="24"/>
          <w:szCs w:val="24"/>
          <w:lang w:val="ky-KG"/>
        </w:rPr>
      </w:pPr>
      <w:r w:rsidRPr="00361D20">
        <w:rPr>
          <w:rFonts w:ascii="Times New Roman" w:hAnsi="Times New Roman" w:cs="Times New Roman"/>
          <w:sz w:val="24"/>
          <w:szCs w:val="24"/>
          <w:lang w:val="ky-KG"/>
        </w:rPr>
        <w:t>Милдеттүү медициналык камсыздандыруу системасы менен камтылбаган адамдар милдеттүү медициналык камсыздандыруу полисин сатып алуу жолу менен Милдеттүү медициналык камсыздандырууга төгүмдөрдү, анын ичинде накталай эмес формада төлөөгө укуктуу.</w:t>
      </w:r>
    </w:p>
    <w:p w:rsidR="007C49F9" w:rsidRPr="00361D20" w:rsidRDefault="007C49F9" w:rsidP="005A0AAB">
      <w:pPr>
        <w:pStyle w:val="tkTekst"/>
        <w:spacing w:after="0"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Милдеттүү меди</w:t>
      </w:r>
      <w:r w:rsidR="00550A5B">
        <w:rPr>
          <w:rFonts w:ascii="Times New Roman" w:hAnsi="Times New Roman" w:cs="Times New Roman"/>
          <w:sz w:val="24"/>
          <w:szCs w:val="24"/>
          <w:lang w:val="ky-KG"/>
        </w:rPr>
        <w:t xml:space="preserve">циналык камсыздандыруу полиси - </w:t>
      </w:r>
      <w:r w:rsidRPr="005A0AAB">
        <w:rPr>
          <w:rFonts w:ascii="Times New Roman" w:hAnsi="Times New Roman" w:cs="Times New Roman"/>
          <w:sz w:val="24"/>
          <w:szCs w:val="24"/>
          <w:lang w:val="ky-KG"/>
        </w:rPr>
        <w:t xml:space="preserve">Кыргыз Республикасынын аймагында колдонулуучу, мамлекеттик жана расмий тилдердеги сүрөттөрдү, ошондой эле жазууларды камтыган, милдеттүү медициналык камсыздандыруу системасында ишке ашырылып жаткан мамлекеттик </w:t>
      </w:r>
      <w:r w:rsidR="007A6F4B" w:rsidRPr="005A0AAB">
        <w:rPr>
          <w:rFonts w:ascii="Times New Roman" w:hAnsi="Times New Roman" w:cs="Times New Roman"/>
          <w:sz w:val="24"/>
          <w:szCs w:val="24"/>
          <w:lang w:val="ky-KG"/>
        </w:rPr>
        <w:t xml:space="preserve">программалар боюнча </w:t>
      </w:r>
      <w:r w:rsidRPr="005A0AAB">
        <w:rPr>
          <w:rFonts w:ascii="Times New Roman" w:hAnsi="Times New Roman" w:cs="Times New Roman"/>
          <w:sz w:val="24"/>
          <w:szCs w:val="24"/>
          <w:lang w:val="ky-KG"/>
        </w:rPr>
        <w:t xml:space="preserve"> </w:t>
      </w:r>
      <w:r w:rsidR="007A6F4B" w:rsidRPr="005A0AAB">
        <w:rPr>
          <w:rFonts w:ascii="Times New Roman" w:hAnsi="Times New Roman" w:cs="Times New Roman"/>
          <w:sz w:val="24"/>
          <w:szCs w:val="24"/>
          <w:lang w:val="ky-KG"/>
        </w:rPr>
        <w:t>медициналык кызмат көрсөтүүлөрдү</w:t>
      </w:r>
      <w:r w:rsidRPr="005A0AAB">
        <w:rPr>
          <w:rFonts w:ascii="Times New Roman" w:hAnsi="Times New Roman" w:cs="Times New Roman"/>
          <w:sz w:val="24"/>
          <w:szCs w:val="24"/>
          <w:lang w:val="ky-KG"/>
        </w:rPr>
        <w:t xml:space="preserve"> алууга укук берүүчү</w:t>
      </w:r>
      <w:r w:rsidR="007A6F4B" w:rsidRPr="005A0AAB">
        <w:rPr>
          <w:rFonts w:ascii="Times New Roman" w:hAnsi="Times New Roman" w:cs="Times New Roman"/>
          <w:sz w:val="24"/>
          <w:szCs w:val="24"/>
          <w:lang w:val="ky-KG"/>
        </w:rPr>
        <w:t xml:space="preserve"> жана камсыздандыруу статусун камсыз кылуучу</w:t>
      </w:r>
      <w:r w:rsidRPr="005A0AAB">
        <w:rPr>
          <w:rFonts w:ascii="Times New Roman" w:hAnsi="Times New Roman" w:cs="Times New Roman"/>
          <w:sz w:val="24"/>
          <w:szCs w:val="24"/>
          <w:lang w:val="ky-KG"/>
        </w:rPr>
        <w:t xml:space="preserve"> бирдиктүү үлгүдөгү карта. </w:t>
      </w:r>
    </w:p>
    <w:p w:rsidR="00184AAF" w:rsidRPr="005A0AAB" w:rsidRDefault="007A6F4B" w:rsidP="005A0AAB">
      <w:pPr>
        <w:pStyle w:val="tkTekst"/>
        <w:spacing w:after="0" w:line="240" w:lineRule="auto"/>
        <w:ind w:right="708" w:firstLine="709"/>
        <w:rPr>
          <w:rFonts w:ascii="Times New Roman" w:hAnsi="Times New Roman" w:cs="Times New Roman"/>
          <w:sz w:val="24"/>
          <w:szCs w:val="24"/>
        </w:rPr>
      </w:pPr>
      <w:r w:rsidRPr="005A0AAB">
        <w:rPr>
          <w:rFonts w:ascii="Times New Roman" w:hAnsi="Times New Roman" w:cs="Times New Roman"/>
          <w:sz w:val="24"/>
          <w:szCs w:val="24"/>
          <w:lang w:val="ky-KG"/>
        </w:rPr>
        <w:t>Милдеттүү медициналык камсыздандыруу полисинин наркын эсептөө методикасы Кыргыз Республикасынын Министрлер Кабинети тарабынан аныкталат</w:t>
      </w:r>
      <w:r w:rsidR="00184AAF" w:rsidRPr="005A0AAB">
        <w:rPr>
          <w:rFonts w:ascii="Times New Roman" w:hAnsi="Times New Roman" w:cs="Times New Roman"/>
          <w:sz w:val="24"/>
          <w:szCs w:val="24"/>
        </w:rPr>
        <w:t>.</w:t>
      </w:r>
      <w:r w:rsidR="00C83D2A" w:rsidRPr="005A0AAB">
        <w:rPr>
          <w:rFonts w:ascii="Times New Roman" w:hAnsi="Times New Roman" w:cs="Times New Roman"/>
          <w:sz w:val="24"/>
          <w:szCs w:val="24"/>
        </w:rPr>
        <w:t>».</w:t>
      </w:r>
    </w:p>
    <w:p w:rsidR="007A6F4B" w:rsidRPr="005A0AAB" w:rsidRDefault="003D4BB6"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rPr>
        <w:t xml:space="preserve">- </w:t>
      </w:r>
      <w:r w:rsidR="007A6F4B" w:rsidRPr="005A0AAB">
        <w:rPr>
          <w:rFonts w:ascii="Times New Roman" w:hAnsi="Times New Roman" w:cs="Times New Roman"/>
          <w:bCs/>
          <w:sz w:val="24"/>
          <w:szCs w:val="24"/>
          <w:lang w:val="ky-KG"/>
        </w:rPr>
        <w:t>17-статьянын экинчи абзацында «Өкмөтү» деген сөз «Министрлер Кабинети» деген сөздөргө алмаштырылсын.</w:t>
      </w:r>
    </w:p>
    <w:p w:rsidR="007A6F4B" w:rsidRPr="005A0AAB" w:rsidRDefault="007A6F4B"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lang w:val="ky-KG"/>
        </w:rPr>
        <w:t>- 24-статьянын бешинчи абзацында «Өкмөтү» деген сөз «Министрлер Кабинети» деген сөздөргө алмаштырылсын.</w:t>
      </w:r>
    </w:p>
    <w:p w:rsidR="00BC5B03" w:rsidRPr="005A0AAB" w:rsidRDefault="007A6F4B"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lang w:val="ky-KG"/>
        </w:rPr>
        <w:t>- 27-статьянын үчүнчү  абзацында «Өкмөтү» деген сөз «Министрлер Кабинети» деген сөздөргө алмаштырылсын.</w:t>
      </w:r>
    </w:p>
    <w:p w:rsidR="00B659B0" w:rsidRPr="005A0AAB" w:rsidRDefault="00B659B0" w:rsidP="005A0AAB">
      <w:pPr>
        <w:pStyle w:val="tkTekst"/>
        <w:spacing w:after="0" w:line="240" w:lineRule="auto"/>
        <w:ind w:right="708" w:firstLine="709"/>
        <w:rPr>
          <w:rFonts w:ascii="Times New Roman" w:hAnsi="Times New Roman" w:cs="Times New Roman"/>
          <w:b/>
          <w:bCs/>
          <w:sz w:val="24"/>
          <w:szCs w:val="24"/>
          <w:lang w:val="ky-KG"/>
        </w:rPr>
      </w:pPr>
    </w:p>
    <w:p w:rsidR="00A215B3" w:rsidRPr="005A0AAB" w:rsidRDefault="00A215B3" w:rsidP="005A0AAB">
      <w:pPr>
        <w:pStyle w:val="tkTekst"/>
        <w:spacing w:after="0" w:line="240" w:lineRule="auto"/>
        <w:ind w:right="708" w:firstLine="709"/>
        <w:rPr>
          <w:rFonts w:ascii="Times New Roman" w:hAnsi="Times New Roman" w:cs="Times New Roman"/>
          <w:b/>
          <w:bCs/>
          <w:sz w:val="24"/>
          <w:szCs w:val="24"/>
          <w:lang w:val="ky-KG"/>
        </w:rPr>
      </w:pPr>
      <w:r w:rsidRPr="005A0AAB">
        <w:rPr>
          <w:rFonts w:ascii="Times New Roman" w:hAnsi="Times New Roman" w:cs="Times New Roman"/>
          <w:b/>
          <w:bCs/>
          <w:sz w:val="24"/>
          <w:szCs w:val="24"/>
          <w:lang w:val="ky-KG"/>
        </w:rPr>
        <w:t>2</w:t>
      </w:r>
      <w:r w:rsidR="007A6F4B" w:rsidRPr="005A0AAB">
        <w:rPr>
          <w:rFonts w:ascii="Times New Roman" w:hAnsi="Times New Roman" w:cs="Times New Roman"/>
          <w:b/>
          <w:bCs/>
          <w:sz w:val="24"/>
          <w:szCs w:val="24"/>
          <w:lang w:val="ky-KG"/>
        </w:rPr>
        <w:t>-берене</w:t>
      </w:r>
      <w:r w:rsidRPr="005A0AAB">
        <w:rPr>
          <w:rFonts w:ascii="Times New Roman" w:hAnsi="Times New Roman" w:cs="Times New Roman"/>
          <w:b/>
          <w:bCs/>
          <w:sz w:val="24"/>
          <w:szCs w:val="24"/>
          <w:lang w:val="ky-KG"/>
        </w:rPr>
        <w:t>.</w:t>
      </w:r>
    </w:p>
    <w:p w:rsidR="007A6F4B" w:rsidRPr="005A0AAB" w:rsidRDefault="007A6F4B"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lang w:val="ky-KG"/>
        </w:rPr>
        <w:t>Ушул Мыйзам расмий жарыяланган күндөн тартып он күн өткөндөн кийин күчүнө кирет.</w:t>
      </w:r>
    </w:p>
    <w:p w:rsidR="007A6F4B" w:rsidRPr="005A0AAB" w:rsidRDefault="007A6F4B" w:rsidP="005A0AAB">
      <w:pPr>
        <w:pStyle w:val="tkTekst"/>
        <w:spacing w:after="0" w:line="240" w:lineRule="auto"/>
        <w:ind w:right="708" w:firstLine="709"/>
        <w:rPr>
          <w:rFonts w:ascii="Times New Roman" w:hAnsi="Times New Roman" w:cs="Times New Roman"/>
          <w:bCs/>
          <w:sz w:val="24"/>
          <w:szCs w:val="24"/>
          <w:lang w:val="ky-KG"/>
        </w:rPr>
      </w:pPr>
      <w:r w:rsidRPr="005A0AAB">
        <w:rPr>
          <w:rFonts w:ascii="Times New Roman" w:hAnsi="Times New Roman" w:cs="Times New Roman"/>
          <w:bCs/>
          <w:sz w:val="24"/>
          <w:szCs w:val="24"/>
          <w:lang w:val="ky-KG"/>
        </w:rPr>
        <w:lastRenderedPageBreak/>
        <w:t>Кыргыз Республикасынын Министрлер Кабинети ушул Мыйзам күчүнө кирген күндөн тартып үч айлык мөөнөттө өзүнүн ченемдик укуктук актыларын ушул Мыйзамга ылайык келтирсин.</w:t>
      </w:r>
    </w:p>
    <w:p w:rsidR="007A6F4B" w:rsidRPr="005A0AAB" w:rsidRDefault="007A6F4B" w:rsidP="005A0AAB">
      <w:pPr>
        <w:pStyle w:val="tkTekst"/>
        <w:spacing w:line="240" w:lineRule="auto"/>
        <w:ind w:right="708" w:firstLine="709"/>
        <w:rPr>
          <w:rFonts w:ascii="Times New Roman" w:hAnsi="Times New Roman" w:cs="Times New Roman"/>
          <w:sz w:val="24"/>
          <w:szCs w:val="24"/>
          <w:lang w:val="ky-KG"/>
        </w:rPr>
      </w:pPr>
      <w:r w:rsidRPr="005A0AAB">
        <w:rPr>
          <w:rFonts w:ascii="Times New Roman" w:hAnsi="Times New Roman" w:cs="Times New Roman"/>
          <w:sz w:val="24"/>
          <w:szCs w:val="24"/>
          <w:lang w:val="ky-KG"/>
        </w:rPr>
        <w:t> </w:t>
      </w:r>
    </w:p>
    <w:p w:rsidR="00B659B0" w:rsidRPr="005A0AAB" w:rsidRDefault="00B659B0" w:rsidP="007A6F4B">
      <w:pPr>
        <w:pStyle w:val="tkTekst"/>
        <w:spacing w:line="240" w:lineRule="auto"/>
        <w:rPr>
          <w:rFonts w:ascii="Times New Roman" w:hAnsi="Times New Roman" w:cs="Times New Roman"/>
          <w:sz w:val="24"/>
          <w:szCs w:val="24"/>
          <w:lang w:val="ky-KG"/>
        </w:rPr>
      </w:pPr>
    </w:p>
    <w:p w:rsidR="007A6F4B" w:rsidRPr="005A0AAB" w:rsidRDefault="007A6F4B" w:rsidP="007A6F4B">
      <w:pPr>
        <w:pStyle w:val="tkTekst"/>
        <w:spacing w:after="0" w:line="240" w:lineRule="auto"/>
        <w:rPr>
          <w:rFonts w:ascii="Times New Roman" w:hAnsi="Times New Roman" w:cs="Times New Roman"/>
          <w:sz w:val="24"/>
          <w:szCs w:val="24"/>
          <w:lang w:val="ky-KG"/>
        </w:rPr>
      </w:pPr>
      <w:r w:rsidRPr="005A0AAB">
        <w:rPr>
          <w:rFonts w:ascii="Times New Roman" w:hAnsi="Times New Roman" w:cs="Times New Roman"/>
          <w:b/>
          <w:bCs/>
          <w:sz w:val="24"/>
          <w:szCs w:val="24"/>
        </w:rPr>
        <w:t xml:space="preserve">Кыргыз Республикасынын </w:t>
      </w:r>
    </w:p>
    <w:p w:rsidR="007A6F4B" w:rsidRPr="005A0AAB" w:rsidRDefault="007A6F4B" w:rsidP="00C82728">
      <w:pPr>
        <w:pStyle w:val="tkTekst"/>
        <w:spacing w:line="240" w:lineRule="auto"/>
        <w:ind w:right="708"/>
        <w:rPr>
          <w:rFonts w:ascii="Times New Roman" w:hAnsi="Times New Roman" w:cs="Times New Roman"/>
          <w:b/>
          <w:sz w:val="24"/>
          <w:szCs w:val="24"/>
          <w:lang w:val="ky-KG"/>
        </w:rPr>
      </w:pPr>
      <w:r w:rsidRPr="005A0AAB">
        <w:rPr>
          <w:rFonts w:ascii="Times New Roman" w:hAnsi="Times New Roman" w:cs="Times New Roman"/>
          <w:b/>
          <w:sz w:val="24"/>
          <w:szCs w:val="24"/>
          <w:lang w:val="ky-KG"/>
        </w:rPr>
        <w:t xml:space="preserve">             </w:t>
      </w:r>
      <w:r w:rsidRPr="005A0AAB">
        <w:rPr>
          <w:rFonts w:ascii="Times New Roman" w:hAnsi="Times New Roman" w:cs="Times New Roman"/>
          <w:b/>
          <w:sz w:val="24"/>
          <w:szCs w:val="24"/>
        </w:rPr>
        <w:t>Президент</w:t>
      </w:r>
      <w:r w:rsidRPr="005A0AAB">
        <w:rPr>
          <w:rFonts w:ascii="Times New Roman" w:hAnsi="Times New Roman" w:cs="Times New Roman"/>
          <w:b/>
          <w:sz w:val="24"/>
          <w:szCs w:val="24"/>
          <w:lang w:val="ky-KG"/>
        </w:rPr>
        <w:t xml:space="preserve">и                                                </w:t>
      </w:r>
      <w:r w:rsidR="00C82728">
        <w:rPr>
          <w:rFonts w:ascii="Times New Roman" w:hAnsi="Times New Roman" w:cs="Times New Roman"/>
          <w:b/>
          <w:sz w:val="24"/>
          <w:szCs w:val="24"/>
          <w:lang w:val="ky-KG"/>
        </w:rPr>
        <w:t xml:space="preserve">                            </w:t>
      </w:r>
      <w:bookmarkStart w:id="0" w:name="_GoBack"/>
      <w:bookmarkEnd w:id="0"/>
      <w:r w:rsidR="00FF095D" w:rsidRPr="005A0AAB">
        <w:rPr>
          <w:rFonts w:ascii="Times New Roman" w:hAnsi="Times New Roman" w:cs="Times New Roman"/>
          <w:b/>
          <w:sz w:val="24"/>
          <w:szCs w:val="24"/>
          <w:lang w:val="ky-KG"/>
        </w:rPr>
        <w:t xml:space="preserve"> </w:t>
      </w:r>
      <w:r w:rsidRPr="005A0AAB">
        <w:rPr>
          <w:rFonts w:ascii="Times New Roman" w:hAnsi="Times New Roman" w:cs="Times New Roman"/>
          <w:b/>
          <w:sz w:val="24"/>
          <w:szCs w:val="24"/>
        </w:rPr>
        <w:t xml:space="preserve">С.Н. </w:t>
      </w:r>
      <w:proofErr w:type="spellStart"/>
      <w:r w:rsidRPr="005A0AAB">
        <w:rPr>
          <w:rFonts w:ascii="Times New Roman" w:hAnsi="Times New Roman" w:cs="Times New Roman"/>
          <w:b/>
          <w:sz w:val="24"/>
          <w:szCs w:val="24"/>
        </w:rPr>
        <w:t>Жапаров</w:t>
      </w:r>
      <w:proofErr w:type="spellEnd"/>
    </w:p>
    <w:p w:rsidR="007A6F4B" w:rsidRPr="005A0AAB" w:rsidRDefault="007A6F4B" w:rsidP="007A6F4B">
      <w:pPr>
        <w:pStyle w:val="tkTekst"/>
        <w:rPr>
          <w:rFonts w:ascii="Times New Roman" w:hAnsi="Times New Roman" w:cs="Times New Roman"/>
          <w:b/>
          <w:sz w:val="24"/>
          <w:szCs w:val="24"/>
        </w:rPr>
      </w:pPr>
    </w:p>
    <w:p w:rsidR="00FF095D" w:rsidRDefault="00FF095D"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Default="00550A5B" w:rsidP="00431AD6">
      <w:pPr>
        <w:spacing w:after="0" w:line="240" w:lineRule="auto"/>
        <w:jc w:val="center"/>
        <w:rPr>
          <w:rFonts w:ascii="Times New Roman" w:hAnsi="Times New Roman" w:cs="Times New Roman"/>
          <w:b/>
          <w:sz w:val="24"/>
          <w:szCs w:val="24"/>
        </w:rPr>
      </w:pPr>
    </w:p>
    <w:p w:rsidR="00550A5B" w:rsidRPr="005A0AAB" w:rsidRDefault="00550A5B" w:rsidP="00431AD6">
      <w:pPr>
        <w:spacing w:after="0" w:line="240" w:lineRule="auto"/>
        <w:jc w:val="center"/>
        <w:rPr>
          <w:rFonts w:ascii="Times New Roman" w:hAnsi="Times New Roman" w:cs="Times New Roman"/>
          <w:b/>
          <w:sz w:val="24"/>
          <w:szCs w:val="24"/>
        </w:rPr>
      </w:pPr>
    </w:p>
    <w:p w:rsidR="00FF095D" w:rsidRPr="005A0AAB" w:rsidRDefault="00FF095D" w:rsidP="00431AD6">
      <w:pPr>
        <w:spacing w:after="0" w:line="240" w:lineRule="auto"/>
        <w:jc w:val="center"/>
        <w:rPr>
          <w:rFonts w:ascii="Times New Roman" w:hAnsi="Times New Roman" w:cs="Times New Roman"/>
          <w:b/>
          <w:sz w:val="24"/>
          <w:szCs w:val="24"/>
        </w:rPr>
      </w:pPr>
    </w:p>
    <w:p w:rsidR="005A0AAB" w:rsidRDefault="00431AD6" w:rsidP="00431AD6">
      <w:pPr>
        <w:spacing w:after="0" w:line="240" w:lineRule="auto"/>
        <w:jc w:val="center"/>
        <w:rPr>
          <w:rFonts w:ascii="Times New Roman" w:hAnsi="Times New Roman" w:cs="Times New Roman"/>
          <w:b/>
          <w:sz w:val="24"/>
          <w:szCs w:val="24"/>
          <w:lang w:val="ky-KG"/>
        </w:rPr>
      </w:pPr>
      <w:r w:rsidRPr="005A0AAB">
        <w:rPr>
          <w:rFonts w:ascii="Times New Roman" w:hAnsi="Times New Roman" w:cs="Times New Roman"/>
          <w:b/>
          <w:sz w:val="24"/>
          <w:szCs w:val="24"/>
        </w:rPr>
        <w:lastRenderedPageBreak/>
        <w:t>«</w:t>
      </w:r>
      <w:r w:rsidRPr="005A0AAB">
        <w:rPr>
          <w:rFonts w:ascii="Times New Roman" w:hAnsi="Times New Roman" w:cs="Times New Roman"/>
          <w:b/>
          <w:bCs/>
          <w:sz w:val="24"/>
          <w:szCs w:val="24"/>
        </w:rPr>
        <w:t xml:space="preserve">Кыргыз </w:t>
      </w:r>
      <w:proofErr w:type="spellStart"/>
      <w:r w:rsidRPr="005A0AAB">
        <w:rPr>
          <w:rFonts w:ascii="Times New Roman" w:hAnsi="Times New Roman" w:cs="Times New Roman"/>
          <w:b/>
          <w:bCs/>
          <w:sz w:val="24"/>
          <w:szCs w:val="24"/>
        </w:rPr>
        <w:t>Республикасында</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жарандарды</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медициналык</w:t>
      </w:r>
      <w:proofErr w:type="spellEnd"/>
      <w:r w:rsidRPr="005A0AAB">
        <w:rPr>
          <w:rFonts w:ascii="Times New Roman" w:hAnsi="Times New Roman" w:cs="Times New Roman"/>
          <w:b/>
          <w:bCs/>
          <w:sz w:val="24"/>
          <w:szCs w:val="24"/>
        </w:rPr>
        <w:t xml:space="preserve"> </w:t>
      </w:r>
      <w:proofErr w:type="spellStart"/>
      <w:r w:rsidRPr="005A0AAB">
        <w:rPr>
          <w:rFonts w:ascii="Times New Roman" w:hAnsi="Times New Roman" w:cs="Times New Roman"/>
          <w:b/>
          <w:bCs/>
          <w:sz w:val="24"/>
          <w:szCs w:val="24"/>
        </w:rPr>
        <w:t>камсыздандыруу</w:t>
      </w:r>
      <w:proofErr w:type="spellEnd"/>
      <w:r w:rsidRPr="005A0AAB">
        <w:rPr>
          <w:rFonts w:ascii="Times New Roman" w:hAnsi="Times New Roman" w:cs="Times New Roman"/>
          <w:b/>
          <w:bCs/>
          <w:sz w:val="24"/>
          <w:szCs w:val="24"/>
        </w:rPr>
        <w:t xml:space="preserve"> жөнүндө</w:t>
      </w:r>
      <w:r w:rsidRPr="005A0AAB">
        <w:rPr>
          <w:rFonts w:ascii="Times New Roman" w:hAnsi="Times New Roman" w:cs="Times New Roman"/>
          <w:b/>
          <w:sz w:val="24"/>
          <w:szCs w:val="24"/>
        </w:rPr>
        <w:t xml:space="preserve">» </w:t>
      </w:r>
      <w:r w:rsidRPr="005A0AAB">
        <w:rPr>
          <w:rFonts w:ascii="Times New Roman" w:hAnsi="Times New Roman" w:cs="Times New Roman"/>
          <w:b/>
          <w:sz w:val="24"/>
          <w:szCs w:val="24"/>
          <w:lang w:val="ky-KG"/>
        </w:rPr>
        <w:t>Кыргыз Республикасынын Мыйзамына өзгөртүүлөрдү киргизүү тууралуу</w:t>
      </w:r>
      <w:r w:rsidRPr="005A0AAB">
        <w:rPr>
          <w:rFonts w:ascii="Times New Roman" w:hAnsi="Times New Roman" w:cs="Times New Roman"/>
          <w:b/>
          <w:sz w:val="24"/>
          <w:szCs w:val="24"/>
        </w:rPr>
        <w:t>»</w:t>
      </w:r>
      <w:r w:rsidRPr="005A0AAB">
        <w:rPr>
          <w:rFonts w:ascii="Times New Roman" w:hAnsi="Times New Roman" w:cs="Times New Roman"/>
          <w:b/>
          <w:sz w:val="24"/>
          <w:szCs w:val="24"/>
          <w:lang w:val="ky-KG"/>
        </w:rPr>
        <w:t xml:space="preserve"> </w:t>
      </w:r>
    </w:p>
    <w:p w:rsidR="000A0B44" w:rsidRPr="005A0AAB" w:rsidRDefault="00431AD6" w:rsidP="00431AD6">
      <w:pPr>
        <w:spacing w:after="0" w:line="240" w:lineRule="auto"/>
        <w:jc w:val="center"/>
        <w:rPr>
          <w:rFonts w:ascii="Times New Roman" w:hAnsi="Times New Roman" w:cs="Times New Roman"/>
          <w:b/>
          <w:sz w:val="24"/>
          <w:szCs w:val="24"/>
          <w:lang w:val="ky-KG"/>
        </w:rPr>
      </w:pPr>
      <w:r w:rsidRPr="005A0AAB">
        <w:rPr>
          <w:rFonts w:ascii="Times New Roman" w:hAnsi="Times New Roman" w:cs="Times New Roman"/>
          <w:b/>
          <w:sz w:val="24"/>
          <w:szCs w:val="24"/>
          <w:lang w:val="ky-KG"/>
        </w:rPr>
        <w:t>Кыргыз Республикасынын</w:t>
      </w:r>
    </w:p>
    <w:p w:rsidR="00431AD6" w:rsidRPr="005A0AAB" w:rsidRDefault="00431AD6" w:rsidP="00431AD6">
      <w:pPr>
        <w:spacing w:after="0" w:line="240" w:lineRule="auto"/>
        <w:jc w:val="center"/>
        <w:rPr>
          <w:rFonts w:ascii="Times New Roman" w:hAnsi="Times New Roman" w:cs="Times New Roman"/>
          <w:b/>
          <w:sz w:val="24"/>
          <w:szCs w:val="24"/>
          <w:lang w:val="ky-KG"/>
        </w:rPr>
      </w:pPr>
      <w:r w:rsidRPr="005A0AAB">
        <w:rPr>
          <w:rFonts w:ascii="Times New Roman" w:hAnsi="Times New Roman" w:cs="Times New Roman"/>
          <w:b/>
          <w:sz w:val="24"/>
          <w:szCs w:val="24"/>
          <w:lang w:val="ky-KG"/>
        </w:rPr>
        <w:t>Мыйзамынын долбооруна</w:t>
      </w:r>
    </w:p>
    <w:p w:rsidR="00431AD6" w:rsidRPr="005A0AAB" w:rsidRDefault="00431AD6" w:rsidP="00431AD6">
      <w:pPr>
        <w:spacing w:after="0" w:line="240" w:lineRule="auto"/>
        <w:jc w:val="center"/>
        <w:rPr>
          <w:rFonts w:ascii="Times New Roman" w:hAnsi="Times New Roman" w:cs="Times New Roman"/>
          <w:b/>
          <w:sz w:val="24"/>
          <w:szCs w:val="24"/>
        </w:rPr>
      </w:pPr>
      <w:r w:rsidRPr="005A0AAB">
        <w:rPr>
          <w:rFonts w:ascii="Times New Roman" w:hAnsi="Times New Roman" w:cs="Times New Roman"/>
          <w:b/>
          <w:sz w:val="24"/>
          <w:szCs w:val="24"/>
          <w:lang w:val="ky-KG"/>
        </w:rPr>
        <w:t xml:space="preserve">НЕГИЗДЕМЕ-МААЛЫМ КАТ </w:t>
      </w:r>
    </w:p>
    <w:p w:rsidR="00431AD6" w:rsidRPr="005A0AAB" w:rsidRDefault="00431AD6" w:rsidP="00431AD6">
      <w:pPr>
        <w:spacing w:after="0" w:line="240" w:lineRule="auto"/>
        <w:ind w:right="708" w:firstLine="709"/>
        <w:jc w:val="center"/>
        <w:rPr>
          <w:rFonts w:ascii="Times New Roman" w:hAnsi="Times New Roman" w:cs="Times New Roman"/>
          <w:b/>
          <w:sz w:val="24"/>
          <w:szCs w:val="24"/>
        </w:rPr>
      </w:pPr>
    </w:p>
    <w:p w:rsidR="00431AD6" w:rsidRPr="005A0AAB" w:rsidRDefault="00431AD6" w:rsidP="00431AD6">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t>Максаты жана милдеттери</w:t>
      </w:r>
    </w:p>
    <w:p w:rsidR="00431AD6" w:rsidRPr="005A0AAB" w:rsidRDefault="00431AD6" w:rsidP="00431AD6">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Бул мыйзам долбоорунун максаты жана милдети Кыргыз</w:t>
      </w:r>
      <w:r w:rsidR="003E4F55">
        <w:rPr>
          <w:rFonts w:ascii="Times New Roman" w:hAnsi="Times New Roman" w:cs="Times New Roman"/>
          <w:sz w:val="24"/>
          <w:szCs w:val="24"/>
          <w:lang w:val="ky-KG"/>
        </w:rPr>
        <w:t xml:space="preserve"> Республикасында</w:t>
      </w:r>
      <w:r w:rsidRPr="005A0AAB">
        <w:rPr>
          <w:rFonts w:ascii="Times New Roman" w:hAnsi="Times New Roman" w:cs="Times New Roman"/>
          <w:sz w:val="24"/>
          <w:szCs w:val="24"/>
          <w:lang w:val="ky-KG"/>
        </w:rPr>
        <w:t xml:space="preserve"> жарандар</w:t>
      </w:r>
      <w:r w:rsidR="003E4F55">
        <w:rPr>
          <w:rFonts w:ascii="Times New Roman" w:hAnsi="Times New Roman" w:cs="Times New Roman"/>
          <w:sz w:val="24"/>
          <w:szCs w:val="24"/>
          <w:lang w:val="ky-KG"/>
        </w:rPr>
        <w:t>д</w:t>
      </w:r>
      <w:r w:rsidRPr="005A0AAB">
        <w:rPr>
          <w:rFonts w:ascii="Times New Roman" w:hAnsi="Times New Roman" w:cs="Times New Roman"/>
          <w:sz w:val="24"/>
          <w:szCs w:val="24"/>
          <w:lang w:val="ky-KG"/>
        </w:rPr>
        <w:t>ы милдеттүү медициналык камсыздандыруу (мындан ары - ММК) менен камсыз кылуу, ошондой эле Кыргыз Республикасынын Саламаттык сактоо министрлигине караштуу Милдеттүү медициналык камсыздандыруу фонду (мындан ары - ММК фонду) менен келишимдер боюнча иштеген саламаттык сактоо уюмдары тарабынан калктын айрым категорияларына медициналык кызмат көрсөтүүлөрдү акысыз жана жеңилдетилген шарттарда көрсөтүүнү камсыз кылуу болуп саналат.</w:t>
      </w:r>
    </w:p>
    <w:p w:rsidR="00DB07FB" w:rsidRPr="005A0AAB" w:rsidRDefault="00431AD6" w:rsidP="00486950">
      <w:pPr>
        <w:spacing w:after="0" w:line="240" w:lineRule="auto"/>
        <w:ind w:right="708" w:firstLine="709"/>
        <w:jc w:val="both"/>
        <w:rPr>
          <w:rFonts w:ascii="Times New Roman" w:hAnsi="Times New Roman" w:cs="Times New Roman"/>
          <w:b/>
          <w:bCs/>
          <w:sz w:val="24"/>
          <w:szCs w:val="24"/>
          <w:lang w:val="ky-KG"/>
        </w:rPr>
      </w:pPr>
      <w:r w:rsidRPr="005A0AAB">
        <w:rPr>
          <w:rFonts w:ascii="Times New Roman" w:hAnsi="Times New Roman" w:cs="Times New Roman"/>
          <w:sz w:val="24"/>
          <w:szCs w:val="24"/>
          <w:lang w:val="ky-KG"/>
        </w:rPr>
        <w:t xml:space="preserve">Бул мыйзам долбоорун кабыл алуу Кыргыз Республикасынын </w:t>
      </w:r>
      <w:r w:rsidR="00AF452C" w:rsidRPr="005A0AAB">
        <w:rPr>
          <w:rFonts w:ascii="Times New Roman" w:hAnsi="Times New Roman" w:cs="Times New Roman"/>
          <w:sz w:val="24"/>
          <w:szCs w:val="24"/>
          <w:lang w:val="ky-KG"/>
        </w:rPr>
        <w:t xml:space="preserve">Өкмөтүнүн </w:t>
      </w:r>
      <w:r w:rsidRPr="005A0AAB">
        <w:rPr>
          <w:rFonts w:ascii="Times New Roman" w:hAnsi="Times New Roman" w:cs="Times New Roman"/>
          <w:sz w:val="24"/>
          <w:szCs w:val="24"/>
          <w:lang w:val="ky-KG"/>
        </w:rPr>
        <w:t>2015-жылдын 20-ноябрындагы № 790 «</w:t>
      </w:r>
      <w:r w:rsidR="00AF452C" w:rsidRPr="005A0AAB">
        <w:rPr>
          <w:rFonts w:ascii="Times New Roman" w:hAnsi="Times New Roman" w:cs="Times New Roman"/>
          <w:bCs/>
          <w:sz w:val="24"/>
          <w:szCs w:val="24"/>
          <w:lang w:val="ky-KG"/>
        </w:rPr>
        <w:t>Жарандарды медициналык-санитардык жардам менен камсыздоо боюнча мамлекеттик кепилдиктер программасы жөнүндө</w:t>
      </w:r>
      <w:r w:rsidRPr="005A0AAB">
        <w:rPr>
          <w:rFonts w:ascii="Times New Roman" w:hAnsi="Times New Roman" w:cs="Times New Roman"/>
          <w:sz w:val="24"/>
          <w:szCs w:val="24"/>
          <w:lang w:val="ky-KG"/>
        </w:rPr>
        <w:t xml:space="preserve">» токтому менен бекитилген </w:t>
      </w:r>
      <w:r w:rsidR="00AF452C" w:rsidRPr="005A0AAB">
        <w:rPr>
          <w:rFonts w:ascii="Times New Roman" w:hAnsi="Times New Roman" w:cs="Times New Roman"/>
          <w:bCs/>
          <w:sz w:val="24"/>
          <w:szCs w:val="24"/>
          <w:lang w:val="ky-KG"/>
        </w:rPr>
        <w:t xml:space="preserve">Жарандарды медициналык-санитардык жардам менен камсыздоо боюнча мамлекеттик кепилдиктер </w:t>
      </w:r>
      <w:r w:rsidRPr="005A0AAB">
        <w:rPr>
          <w:rFonts w:ascii="Times New Roman" w:hAnsi="Times New Roman" w:cs="Times New Roman"/>
          <w:sz w:val="24"/>
          <w:szCs w:val="24"/>
          <w:lang w:val="ky-KG"/>
        </w:rPr>
        <w:t xml:space="preserve">программасын </w:t>
      </w:r>
      <w:r w:rsidR="00AF452C" w:rsidRPr="005A0AAB">
        <w:rPr>
          <w:rFonts w:ascii="Times New Roman" w:hAnsi="Times New Roman" w:cs="Times New Roman"/>
          <w:sz w:val="24"/>
          <w:szCs w:val="24"/>
          <w:lang w:val="ky-KG"/>
        </w:rPr>
        <w:t xml:space="preserve">(мындан ары - Мамлекеттик кепилдиктер программасы) </w:t>
      </w:r>
      <w:r w:rsidRPr="005A0AAB">
        <w:rPr>
          <w:rFonts w:ascii="Times New Roman" w:hAnsi="Times New Roman" w:cs="Times New Roman"/>
          <w:sz w:val="24"/>
          <w:szCs w:val="24"/>
          <w:lang w:val="ky-KG"/>
        </w:rPr>
        <w:t xml:space="preserve">ишке ашырууга каражаттарды андан ары </w:t>
      </w:r>
      <w:r w:rsidR="00AF452C" w:rsidRPr="005A0AAB">
        <w:rPr>
          <w:rFonts w:ascii="Times New Roman" w:hAnsi="Times New Roman" w:cs="Times New Roman"/>
          <w:sz w:val="24"/>
          <w:szCs w:val="24"/>
          <w:lang w:val="ky-KG"/>
        </w:rPr>
        <w:t>багыттоо</w:t>
      </w:r>
      <w:r w:rsidRPr="005A0AAB">
        <w:rPr>
          <w:rFonts w:ascii="Times New Roman" w:hAnsi="Times New Roman" w:cs="Times New Roman"/>
          <w:sz w:val="24"/>
          <w:szCs w:val="24"/>
          <w:lang w:val="ky-KG"/>
        </w:rPr>
        <w:t xml:space="preserve"> үчүн </w:t>
      </w:r>
      <w:r w:rsidR="00411CC9" w:rsidRPr="00411CC9">
        <w:rPr>
          <w:rFonts w:ascii="Times New Roman" w:hAnsi="Times New Roman" w:cs="Times New Roman"/>
          <w:sz w:val="24"/>
          <w:szCs w:val="24"/>
          <w:lang w:val="ky-KG"/>
        </w:rPr>
        <w:t>Кыргыз Республикасында ММК</w:t>
      </w:r>
      <w:r w:rsidR="00411CC9">
        <w:rPr>
          <w:rFonts w:ascii="Times New Roman" w:hAnsi="Times New Roman" w:cs="Times New Roman"/>
          <w:sz w:val="24"/>
          <w:szCs w:val="24"/>
          <w:lang w:val="ky-KG"/>
        </w:rPr>
        <w:t xml:space="preserve"> жемен</w:t>
      </w:r>
      <w:r w:rsidR="00411CC9" w:rsidRPr="00411CC9">
        <w:rPr>
          <w:rFonts w:ascii="Times New Roman" w:hAnsi="Times New Roman" w:cs="Times New Roman"/>
          <w:sz w:val="24"/>
          <w:szCs w:val="24"/>
          <w:lang w:val="ky-KG"/>
        </w:rPr>
        <w:t xml:space="preserve"> жарандарын максималдуу камтуу</w:t>
      </w:r>
      <w:r w:rsidR="00411CC9">
        <w:rPr>
          <w:rFonts w:ascii="Times New Roman" w:hAnsi="Times New Roman" w:cs="Times New Roman"/>
          <w:sz w:val="24"/>
          <w:szCs w:val="24"/>
          <w:lang w:val="ky-KG"/>
        </w:rPr>
        <w:t xml:space="preserve"> жана </w:t>
      </w:r>
      <w:r w:rsidR="00AF452C" w:rsidRPr="005A0AAB">
        <w:rPr>
          <w:rFonts w:ascii="Times New Roman" w:hAnsi="Times New Roman" w:cs="Times New Roman"/>
          <w:sz w:val="24"/>
          <w:szCs w:val="24"/>
          <w:lang w:val="ky-KG"/>
        </w:rPr>
        <w:t>ММК</w:t>
      </w:r>
      <w:r w:rsidRPr="005A0AAB">
        <w:rPr>
          <w:rFonts w:ascii="Times New Roman" w:hAnsi="Times New Roman" w:cs="Times New Roman"/>
          <w:sz w:val="24"/>
          <w:szCs w:val="24"/>
          <w:lang w:val="ky-KG"/>
        </w:rPr>
        <w:t xml:space="preserve"> фондунун бюджетине каражаттардын </w:t>
      </w:r>
      <w:r w:rsidR="00AF452C" w:rsidRPr="005A0AAB">
        <w:rPr>
          <w:rFonts w:ascii="Times New Roman" w:hAnsi="Times New Roman" w:cs="Times New Roman"/>
          <w:sz w:val="24"/>
          <w:szCs w:val="24"/>
          <w:lang w:val="ky-KG"/>
        </w:rPr>
        <w:t>келип түшүүсүн</w:t>
      </w:r>
      <w:r w:rsidRPr="005A0AAB">
        <w:rPr>
          <w:rFonts w:ascii="Times New Roman" w:hAnsi="Times New Roman" w:cs="Times New Roman"/>
          <w:sz w:val="24"/>
          <w:szCs w:val="24"/>
          <w:lang w:val="ky-KG"/>
        </w:rPr>
        <w:t xml:space="preserve"> көбөйтүүгө мүмкүндүк берет. </w:t>
      </w:r>
    </w:p>
    <w:p w:rsidR="005A0AAB" w:rsidRDefault="005A0AAB" w:rsidP="00486950">
      <w:pPr>
        <w:spacing w:after="0" w:line="240" w:lineRule="auto"/>
        <w:ind w:right="708" w:firstLine="709"/>
        <w:jc w:val="both"/>
        <w:rPr>
          <w:rFonts w:ascii="Times New Roman" w:hAnsi="Times New Roman" w:cs="Times New Roman"/>
          <w:b/>
          <w:sz w:val="24"/>
          <w:szCs w:val="24"/>
          <w:lang w:val="ky-KG"/>
        </w:rPr>
      </w:pPr>
    </w:p>
    <w:p w:rsidR="00DB07FB" w:rsidRPr="005A0AAB" w:rsidRDefault="00AF452C" w:rsidP="00486950">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t>Баяндоочу бөлүк</w:t>
      </w:r>
    </w:p>
    <w:p w:rsidR="00AF452C" w:rsidRPr="005A0AAB" w:rsidRDefault="00AF452C" w:rsidP="00AF452C">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Республикасында жарандарды медициналык камсыздандыруу жөнүндө» Кыргыз Республикасынын Мыйзамына өзгөртүүлөрдү киргизүү тууралуу» Кыргыз Республикасынын Мыйзамынын ушул долбоору менен  (мындан ары - мыйзам долбоору) 8 жана 9-статьяларды жаңы редакцияда баяндоо, ошондой эле Кыргыз Республикасынын Министрлер Кабинетинин түзүмүнүн өзгөрүшүнө байланыштуу редакциялык мүнөздөгү өзгөртүүлөрдү киргизүү сунушталат.</w:t>
      </w:r>
    </w:p>
    <w:p w:rsidR="003121DB" w:rsidRPr="005A0AAB" w:rsidRDefault="003121DB" w:rsidP="003121DB">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Кыргыз Республикасынын Жогорку Кеңешинин 2015-жылдын 26-июнундагы № 5389-V </w:t>
      </w:r>
      <w:hyperlink r:id="rId5" w:history="1">
        <w:r w:rsidRPr="005A0AAB">
          <w:rPr>
            <w:rStyle w:val="a3"/>
            <w:rFonts w:ascii="Times New Roman" w:hAnsi="Times New Roman" w:cs="Times New Roman"/>
            <w:color w:val="auto"/>
            <w:sz w:val="24"/>
            <w:szCs w:val="24"/>
            <w:u w:val="none"/>
            <w:lang w:val="ky-KG"/>
          </w:rPr>
          <w:t>токтому</w:t>
        </w:r>
      </w:hyperlink>
      <w:r w:rsidRPr="005A0AAB">
        <w:rPr>
          <w:rFonts w:ascii="Times New Roman" w:hAnsi="Times New Roman" w:cs="Times New Roman"/>
          <w:sz w:val="24"/>
          <w:szCs w:val="24"/>
          <w:lang w:val="ky-KG"/>
        </w:rPr>
        <w:t xml:space="preserve"> менен бекитилген Мыйзам чыгаруу техникасы боюнча нускаманын 105-пунктунун 4-пунктчасынын талаптарына ылайык эгерде айрым өзгөртүүлөрдү киргизүү мыйзамдын түзүмдүк элементин баяндоого же кабыл алууга техникалык жактан татаал</w:t>
      </w:r>
      <w:r w:rsidR="000932FB" w:rsidRPr="005A0AAB">
        <w:rPr>
          <w:rFonts w:ascii="Times New Roman" w:hAnsi="Times New Roman" w:cs="Times New Roman"/>
          <w:sz w:val="24"/>
          <w:szCs w:val="24"/>
          <w:lang w:val="ky-KG"/>
        </w:rPr>
        <w:t xml:space="preserve">дык жараткан </w:t>
      </w:r>
      <w:r w:rsidRPr="005A0AAB">
        <w:rPr>
          <w:rFonts w:ascii="Times New Roman" w:hAnsi="Times New Roman" w:cs="Times New Roman"/>
          <w:sz w:val="24"/>
          <w:szCs w:val="24"/>
          <w:lang w:val="ky-KG"/>
        </w:rPr>
        <w:t xml:space="preserve"> учурда  жаңы редакцияда баяндалат</w:t>
      </w:r>
      <w:r w:rsidR="000932FB" w:rsidRPr="005A0AAB">
        <w:rPr>
          <w:rFonts w:ascii="Times New Roman" w:hAnsi="Times New Roman" w:cs="Times New Roman"/>
          <w:sz w:val="24"/>
          <w:szCs w:val="24"/>
          <w:lang w:val="ky-KG"/>
        </w:rPr>
        <w:t xml:space="preserve">, ушуга байланыштуу, 8 жана 9-статьяларды жаңы редакцияда баяндоо сунушталат. </w:t>
      </w:r>
    </w:p>
    <w:p w:rsidR="000932FB" w:rsidRPr="005A0AAB" w:rsidRDefault="000932FB" w:rsidP="000932FB">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Республикасынын Конституциясынын 43-беренесинин 1-бөлүгүнө ылайык ар бир адам ден соолугун коргоого жана медициналык камсыздандырууга укуктуу. Медициналык камсыздандыруунун шарттары мыйзам тарабынан аныкталат.</w:t>
      </w:r>
    </w:p>
    <w:p w:rsidR="008A26A5" w:rsidRPr="005A0AAB" w:rsidRDefault="000932FB" w:rsidP="00DB07FB">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Ошондой эле, Кыргыз Республикасынын Конституциясынын 43-беренесинин 3-бөлүгүндө жарандардын мамлекеттик саламаттык сактоо уюмдарынын тармагынан акысыз пайдаланууга укуктуу экендиги белгиленип, ушул берененин экинчи абзацында медициналык тейлөө, жеңилдетилген шарттарда тейлөөнү кошуп алганда мыйзамда каралган мамлекеттик кепилдиктердин чегинде мамлекеттин эсебин</w:t>
      </w:r>
      <w:r w:rsidR="008A26A5" w:rsidRPr="005A0AAB">
        <w:rPr>
          <w:rFonts w:ascii="Times New Roman" w:hAnsi="Times New Roman" w:cs="Times New Roman"/>
          <w:sz w:val="24"/>
          <w:szCs w:val="24"/>
          <w:lang w:val="ky-KG"/>
        </w:rPr>
        <w:t xml:space="preserve">ен жүзөгө </w:t>
      </w:r>
      <w:r w:rsidRPr="005A0AAB">
        <w:rPr>
          <w:rFonts w:ascii="Times New Roman" w:hAnsi="Times New Roman" w:cs="Times New Roman"/>
          <w:sz w:val="24"/>
          <w:szCs w:val="24"/>
          <w:lang w:val="ky-KG"/>
        </w:rPr>
        <w:t xml:space="preserve">ашырылаары белгиленген. </w:t>
      </w:r>
    </w:p>
    <w:p w:rsidR="008A26A5" w:rsidRPr="005A0AAB" w:rsidRDefault="008A26A5" w:rsidP="008A26A5">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Республикасында жарандарды медиц</w:t>
      </w:r>
      <w:r w:rsidR="005A0AAB">
        <w:rPr>
          <w:rFonts w:ascii="Times New Roman" w:hAnsi="Times New Roman" w:cs="Times New Roman"/>
          <w:sz w:val="24"/>
          <w:szCs w:val="24"/>
          <w:lang w:val="ky-KG"/>
        </w:rPr>
        <w:t xml:space="preserve">иналык камсыздандыруу жөнүндө» </w:t>
      </w:r>
      <w:r w:rsidRPr="005A0AAB">
        <w:rPr>
          <w:rFonts w:ascii="Times New Roman" w:hAnsi="Times New Roman" w:cs="Times New Roman"/>
          <w:sz w:val="24"/>
          <w:szCs w:val="24"/>
          <w:lang w:val="ky-KG"/>
        </w:rPr>
        <w:t>Кыргыз Республикасынын Мыйзамы Мамлекеттик кепилдиктер программасы менен аныкталган көлөмдө жана шарттарда акысыз жана жеңилдетилген шарттарда медициналык кызматтарды алуу кепилдиктерин белгилейт.</w:t>
      </w:r>
    </w:p>
    <w:p w:rsidR="008A26A5" w:rsidRPr="005A0AAB" w:rsidRDefault="008A26A5" w:rsidP="008A26A5">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lastRenderedPageBreak/>
        <w:t>Бул мыйзам долбоору менен 8-статьяны жаңы редакцияда баяндоо сунушталат.</w:t>
      </w:r>
      <w:r w:rsidRPr="005A0AAB">
        <w:rPr>
          <w:rFonts w:ascii="Times New Roman" w:eastAsia="Times New Roman" w:hAnsi="Times New Roman" w:cs="Times New Roman"/>
          <w:color w:val="202124"/>
          <w:sz w:val="24"/>
          <w:szCs w:val="24"/>
          <w:lang w:val="ky-KG" w:eastAsia="ru-RU"/>
        </w:rPr>
        <w:t xml:space="preserve"> </w:t>
      </w:r>
      <w:r w:rsidRPr="005A0AAB">
        <w:rPr>
          <w:rFonts w:ascii="Times New Roman" w:hAnsi="Times New Roman" w:cs="Times New Roman"/>
          <w:sz w:val="24"/>
          <w:szCs w:val="24"/>
          <w:lang w:val="ky-KG"/>
        </w:rPr>
        <w:t>Ага ылайык, Кыргыз Республикасынын жарандары эмгекке жарамдуу куракка жеткенде - он алты жашка чыкканда ММК боюнча камсыздандырылууга жатат.</w:t>
      </w:r>
    </w:p>
    <w:p w:rsidR="008A26A5" w:rsidRPr="005A0AAB" w:rsidRDefault="008A26A5" w:rsidP="008A26A5">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Кыргыз Республикасынын Улуттук статистика комитетинин (мындан ары - Улутстатком) маалыматы боюнча 2021-жылдын башына карата Кыргыз Республикасындагы калктын саны 6 636,8 </w:t>
      </w:r>
      <w:r w:rsidR="004462DA" w:rsidRPr="005A0AAB">
        <w:rPr>
          <w:rFonts w:ascii="Times New Roman" w:hAnsi="Times New Roman" w:cs="Times New Roman"/>
          <w:sz w:val="24"/>
          <w:szCs w:val="24"/>
          <w:lang w:val="ky-KG"/>
        </w:rPr>
        <w:t>миң</w:t>
      </w:r>
      <w:r w:rsidRPr="005A0AAB">
        <w:rPr>
          <w:rFonts w:ascii="Times New Roman" w:hAnsi="Times New Roman" w:cs="Times New Roman"/>
          <w:sz w:val="24"/>
          <w:szCs w:val="24"/>
          <w:lang w:val="ky-KG"/>
        </w:rPr>
        <w:t xml:space="preserve"> адамды түзөт.</w:t>
      </w:r>
    </w:p>
    <w:p w:rsidR="008A26A5" w:rsidRPr="005A0AAB" w:rsidRDefault="008A26A5" w:rsidP="00486950">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Республикасынын Саламаттык сактоо министрлигинин Электрондук саламаттык сактоо борборунун маалыматы боюнча, 2021-жылдын 1-октябрына карата республика боюнча үй-бүлөлүк дарыгерлер тобуна бекитилген калктын саны 6201,1 миң адамды түздү.</w:t>
      </w:r>
      <w:r w:rsidR="00B459BC" w:rsidRPr="005A0AAB">
        <w:rPr>
          <w:rFonts w:ascii="Times New Roman" w:eastAsia="Times New Roman" w:hAnsi="Times New Roman" w:cs="Times New Roman"/>
          <w:color w:val="202124"/>
          <w:sz w:val="24"/>
          <w:szCs w:val="24"/>
          <w:lang w:val="ky-KG" w:eastAsia="ru-RU"/>
        </w:rPr>
        <w:t xml:space="preserve"> </w:t>
      </w:r>
      <w:r w:rsidR="00B459BC" w:rsidRPr="005A0AAB">
        <w:rPr>
          <w:rFonts w:ascii="Times New Roman" w:hAnsi="Times New Roman" w:cs="Times New Roman"/>
          <w:sz w:val="24"/>
          <w:szCs w:val="24"/>
          <w:lang w:val="ky-KG"/>
        </w:rPr>
        <w:t>Анын ичинен милдеттүү медициналык камсыздандыруу боюнча 4610,7 миң жаран камсыздандырылган, бул катталган калктын жалпы санынын 70,6%ын түзөт.</w:t>
      </w:r>
    </w:p>
    <w:p w:rsidR="00B459BC" w:rsidRPr="005A0AAB" w:rsidRDefault="00B459BC" w:rsidP="00486950">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Милдеттүү медициналык камсыздандыруу менен камтуу Кыргыз Республикасынын жарандарын жеңилдетилген шарттарда дары-дармек менен камсыздоого жана алардын Милдеттүү медициналык камсыздандыруу фонду менен келишимдер боюнча иштеген саламаттык сактоо уюмдарында жеңилдетилген шарттарда медициналык кызматтарды алууларына мүмкүндүк берет.</w:t>
      </w:r>
    </w:p>
    <w:p w:rsidR="00B459BC" w:rsidRPr="005A0AAB" w:rsidRDefault="00B459BC" w:rsidP="00B459BC">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Милдеттүү медициналык камсыздандыруу Кыргыз Республикасынын жарандарына жынысына, жашына, жашаган жерине жана социалдык абалына карабастан Мамлекеттик кепилдиктер программасында аныкталган өлчөмдө жана шарттарда ММК каражаттарынын эсебинен көрсөтүлүүчү медициналык жардамды алууда бирдей мүмкүнчүлүктөрдү камсыз кылат. </w:t>
      </w:r>
    </w:p>
    <w:p w:rsidR="00B459BC" w:rsidRPr="005A0AAB" w:rsidRDefault="00B459BC" w:rsidP="00B459BC">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Республикасында эмгекке жарамдуу курактагы адамдардын саны (он алтыдан жогору) 3 787 820 адамды түзөт, анын ичинен эркектер 1 951 407, аялдар 1 836 413 (2020-жылдын маалыматы боюнча). Бүгүнкү күндө эмгек мамилелериндеги Кыргыз Республикасынын жарандарынын саны 1,104 миң адамды түзөт, аларга карата 2823,8 млн сом өлчөмүндө төгүмдөр төлөнөт.</w:t>
      </w:r>
    </w:p>
    <w:p w:rsidR="00B459BC" w:rsidRPr="005A0AAB" w:rsidRDefault="00B459BC" w:rsidP="00B459BC">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Кыргыз Республикасында бир иштеген адамга милдеттүү медициналык камсыздандыруу боюнча төлөм орточо эсеп менен жылына 2558 сомду түзөт.</w:t>
      </w:r>
    </w:p>
    <w:p w:rsidR="00BE6A2B" w:rsidRPr="005A0AAB" w:rsidRDefault="00BE6A2B" w:rsidP="00BE6A2B">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Эмгекке жарамдуу курактагы 3 787 820 адам милдеттүү медициналык камсыздандыруу статусуна ээ болгон учурда Милдеттүү медициналык камсыздандыруу фондуна кошумча пландалган кирешенин көлөмү 4 545,4 миллион сомду түзөт.</w:t>
      </w:r>
      <w:r w:rsidR="00B330E9" w:rsidRPr="005A0AAB">
        <w:rPr>
          <w:rFonts w:ascii="Times New Roman" w:hAnsi="Times New Roman" w:cs="Times New Roman"/>
          <w:sz w:val="24"/>
          <w:szCs w:val="24"/>
          <w:lang w:val="ky-KG"/>
        </w:rPr>
        <w:t xml:space="preserve"> </w:t>
      </w:r>
    </w:p>
    <w:p w:rsidR="00B330E9" w:rsidRPr="005A0AAB" w:rsidRDefault="00B330E9" w:rsidP="00B330E9">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Мындан тышкары, бүгүнкү күндө Кыргыз Республикасында 40 миңден ашык чет өлкөлүк студенттер жогорку, атайын орто жана жалпы билим берүү уюмдарында билим алып жатышат, алар милдеттүү медициналык камсыздандыруу статусунун жоктугунан жана ММК  фонду менен келишимдер боюнча иштеген саламаттык сактоо уюмдарында милдеттүү медициналык камсыздандыруунун алкагында медициналык кызмат көрсөтүүлөргө жеткиликтүүлүктүн болушу жөнүн</w:t>
      </w:r>
      <w:r w:rsidR="000765C1" w:rsidRPr="005A0AAB">
        <w:rPr>
          <w:rFonts w:ascii="Times New Roman" w:hAnsi="Times New Roman" w:cs="Times New Roman"/>
          <w:sz w:val="24"/>
          <w:szCs w:val="24"/>
          <w:lang w:val="ky-KG"/>
        </w:rPr>
        <w:t>дө маалыматтын жоктугунан улам</w:t>
      </w:r>
      <w:r w:rsidRPr="005A0AAB">
        <w:rPr>
          <w:rFonts w:ascii="Times New Roman" w:hAnsi="Times New Roman" w:cs="Times New Roman"/>
          <w:sz w:val="24"/>
          <w:szCs w:val="24"/>
          <w:lang w:val="ky-KG"/>
        </w:rPr>
        <w:t xml:space="preserve"> медициналык кызмат ала алышпайт. </w:t>
      </w:r>
    </w:p>
    <w:p w:rsidR="0094125F" w:rsidRPr="005A0AAB" w:rsidRDefault="00A104A5" w:rsidP="00486950">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sz w:val="24"/>
          <w:szCs w:val="24"/>
          <w:lang w:val="ky-KG"/>
        </w:rPr>
        <w:t xml:space="preserve">Кыргыз Республикасынын Өкмөтүнүн </w:t>
      </w:r>
      <w:r w:rsidR="00263A24" w:rsidRPr="005A0AAB">
        <w:rPr>
          <w:rFonts w:ascii="Times New Roman" w:hAnsi="Times New Roman" w:cs="Times New Roman"/>
          <w:sz w:val="24"/>
          <w:szCs w:val="24"/>
          <w:lang w:val="ky-KG"/>
        </w:rPr>
        <w:t>2012-жылдын 28-февралындагы «Милдеттүү медициналык камсыздандыруу полиси жөнүндө жобону бекитүү тууралуу» токтому менен бекитилген Милдеттүү медициналык камсыздандыруу полиси жөнүндө жобо</w:t>
      </w:r>
      <w:r w:rsidR="005A0AAB">
        <w:rPr>
          <w:rFonts w:ascii="Times New Roman" w:hAnsi="Times New Roman" w:cs="Times New Roman"/>
          <w:sz w:val="24"/>
          <w:szCs w:val="24"/>
          <w:lang w:val="ky-KG"/>
        </w:rPr>
        <w:t xml:space="preserve">го тиркелген </w:t>
      </w:r>
      <w:r w:rsidR="0094125F" w:rsidRPr="005A0AAB">
        <w:rPr>
          <w:rFonts w:ascii="Times New Roman" w:hAnsi="Times New Roman" w:cs="Times New Roman"/>
          <w:bCs/>
          <w:color w:val="2B2B2B"/>
          <w:sz w:val="24"/>
          <w:szCs w:val="24"/>
          <w:shd w:val="clear" w:color="auto" w:fill="FFFFFF"/>
          <w:lang w:val="ky-KG"/>
        </w:rPr>
        <w:t>Кыргыз Республикасында милдеттүү медициналык камсыздандырууга өз алдынча төгүм төлөгөн адамдар үчүн ММК Полисинин наркын эсептөөнүн методикасына ылайык Кыргыз Республикасынын жарандары үчүн да, Кыргыз Республикасынын аймагында убактылуу жүргөн же туруктуу жашаган чет өлкөлүк жарандар жана жарандыгы жок адамдар үчүн да Милдеттүү медициналык камсыздандыруу полисинин наркын эсептөөнү каралган.</w:t>
      </w:r>
    </w:p>
    <w:p w:rsidR="0094125F" w:rsidRPr="005A0AAB" w:rsidRDefault="0094125F" w:rsidP="00486950">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lastRenderedPageBreak/>
        <w:t xml:space="preserve">ММК полиси </w:t>
      </w:r>
      <w:r w:rsidR="00486950" w:rsidRPr="005A0AAB">
        <w:rPr>
          <w:rFonts w:ascii="Times New Roman" w:hAnsi="Times New Roman" w:cs="Times New Roman"/>
          <w:bCs/>
          <w:color w:val="2B2B2B"/>
          <w:sz w:val="24"/>
          <w:szCs w:val="24"/>
          <w:shd w:val="clear" w:color="auto" w:fill="FFFFFF"/>
          <w:lang w:val="ky-KG"/>
        </w:rPr>
        <w:t>-</w:t>
      </w:r>
      <w:r w:rsidRPr="005A0AAB">
        <w:rPr>
          <w:rFonts w:ascii="Times New Roman" w:hAnsi="Times New Roman" w:cs="Times New Roman"/>
          <w:bCs/>
          <w:color w:val="2B2B2B"/>
          <w:sz w:val="24"/>
          <w:szCs w:val="24"/>
          <w:shd w:val="clear" w:color="auto" w:fill="FFFFFF"/>
          <w:lang w:val="ky-KG"/>
        </w:rPr>
        <w:t xml:space="preserve"> бул милдеттүү медициналык камсыздандыруу системасында ишке ашырылып жаткан мамлекеттик программалардын алкагында медициналык кызматтарды алуу укугун жана камсыздандыруу статусун берүүчү документ.</w:t>
      </w:r>
    </w:p>
    <w:p w:rsidR="0094125F" w:rsidRPr="005A0AAB" w:rsidRDefault="0094125F"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 xml:space="preserve">Жогорудагы Методологиянын 2-пунктуна ылайык, ММК фонду чет өлкөлүк жарандарга жана жарандыгы жок адамдарга 6 же 12 календардык ай колдонуу мөөнөтү менен </w:t>
      </w:r>
      <w:r w:rsidR="00185A2B" w:rsidRPr="005A0AAB">
        <w:rPr>
          <w:rFonts w:ascii="Times New Roman" w:hAnsi="Times New Roman" w:cs="Times New Roman"/>
          <w:bCs/>
          <w:color w:val="2B2B2B"/>
          <w:sz w:val="24"/>
          <w:szCs w:val="24"/>
          <w:shd w:val="clear" w:color="auto" w:fill="FFFFFF"/>
          <w:lang w:val="ky-KG"/>
        </w:rPr>
        <w:t>ММК полисин</w:t>
      </w:r>
      <w:r w:rsidRPr="005A0AAB">
        <w:rPr>
          <w:rFonts w:ascii="Times New Roman" w:hAnsi="Times New Roman" w:cs="Times New Roman"/>
          <w:bCs/>
          <w:color w:val="2B2B2B"/>
          <w:sz w:val="24"/>
          <w:szCs w:val="24"/>
          <w:shd w:val="clear" w:color="auto" w:fill="FFFFFF"/>
          <w:lang w:val="ky-KG"/>
        </w:rPr>
        <w:t xml:space="preserve"> берет.</w:t>
      </w:r>
    </w:p>
    <w:p w:rsidR="00185A2B" w:rsidRPr="005A0AAB" w:rsidRDefault="00185A2B" w:rsidP="00486950">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Жогорудагы Методологиянын 4-пунктунда чет өлкөлүк жарандар жана жарандыгы жок адамдар үчүн Милдеттүү медициналык камсыздандыруу полисинин наркын төмөнкү формула боюнча эсептөө каралган:</w:t>
      </w:r>
    </w:p>
    <w:p w:rsidR="00185A2B" w:rsidRPr="005A0AAB" w:rsidRDefault="00185A2B" w:rsidP="00486950">
      <w:pPr>
        <w:spacing w:after="0" w:line="240" w:lineRule="auto"/>
        <w:ind w:right="708" w:firstLine="709"/>
        <w:jc w:val="both"/>
        <w:rPr>
          <w:rFonts w:ascii="Times New Roman" w:hAnsi="Times New Roman" w:cs="Times New Roman"/>
          <w:bCs/>
          <w:color w:val="2B2B2B"/>
          <w:sz w:val="24"/>
          <w:szCs w:val="24"/>
          <w:shd w:val="clear" w:color="auto" w:fill="FFFFFF"/>
        </w:rPr>
      </w:pPr>
      <w:r w:rsidRPr="005A0AAB">
        <w:rPr>
          <w:rFonts w:ascii="Times New Roman" w:hAnsi="Times New Roman" w:cs="Times New Roman"/>
          <w:bCs/>
          <w:color w:val="2B2B2B"/>
          <w:sz w:val="24"/>
          <w:szCs w:val="24"/>
          <w:shd w:val="clear" w:color="auto" w:fill="FFFFFF"/>
          <w:lang w:val="ky-KG"/>
        </w:rPr>
        <w:t>СП = СМЗП - чет өлкөлүк жарандар жана жарандыгы жок адамдар үчүн х 2% х 6 же 12 ай;</w:t>
      </w:r>
    </w:p>
    <w:p w:rsidR="00185A2B" w:rsidRPr="005A0AAB" w:rsidRDefault="00185A2B" w:rsidP="00486950">
      <w:pPr>
        <w:spacing w:after="0" w:line="240" w:lineRule="auto"/>
        <w:ind w:right="708" w:firstLine="709"/>
        <w:jc w:val="both"/>
        <w:rPr>
          <w:rFonts w:ascii="Times New Roman" w:hAnsi="Times New Roman" w:cs="Times New Roman"/>
          <w:bCs/>
          <w:color w:val="2B2B2B"/>
          <w:sz w:val="24"/>
          <w:szCs w:val="24"/>
          <w:shd w:val="clear" w:color="auto" w:fill="FFFFFF"/>
        </w:rPr>
      </w:pPr>
      <w:r w:rsidRPr="005A0AAB">
        <w:rPr>
          <w:rFonts w:ascii="Times New Roman" w:hAnsi="Times New Roman" w:cs="Times New Roman"/>
          <w:bCs/>
          <w:color w:val="2B2B2B"/>
          <w:sz w:val="24"/>
          <w:szCs w:val="24"/>
          <w:shd w:val="clear" w:color="auto" w:fill="FFFFFF"/>
          <w:lang w:val="ky-KG"/>
        </w:rPr>
        <w:t>мында:</w:t>
      </w:r>
    </w:p>
    <w:p w:rsidR="00185A2B" w:rsidRPr="005A0AAB" w:rsidRDefault="00185A2B" w:rsidP="00486950">
      <w:pPr>
        <w:spacing w:after="0" w:line="240" w:lineRule="auto"/>
        <w:ind w:right="708" w:firstLine="709"/>
        <w:jc w:val="both"/>
        <w:rPr>
          <w:rFonts w:ascii="Times New Roman" w:hAnsi="Times New Roman" w:cs="Times New Roman"/>
          <w:bCs/>
          <w:color w:val="2B2B2B"/>
          <w:sz w:val="24"/>
          <w:szCs w:val="24"/>
          <w:shd w:val="clear" w:color="auto" w:fill="FFFFFF"/>
        </w:rPr>
      </w:pPr>
      <w:r w:rsidRPr="005A0AAB">
        <w:rPr>
          <w:rFonts w:ascii="Times New Roman" w:hAnsi="Times New Roman" w:cs="Times New Roman"/>
          <w:bCs/>
          <w:color w:val="2B2B2B"/>
          <w:sz w:val="24"/>
          <w:szCs w:val="24"/>
          <w:shd w:val="clear" w:color="auto" w:fill="FFFFFF"/>
          <w:lang w:val="ky-KG"/>
        </w:rPr>
        <w:t>СП - ММК Полисинин наркы;</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rPr>
      </w:pPr>
      <w:r w:rsidRPr="005A0AAB">
        <w:rPr>
          <w:rFonts w:ascii="Times New Roman" w:hAnsi="Times New Roman" w:cs="Times New Roman"/>
          <w:bCs/>
          <w:color w:val="2B2B2B"/>
          <w:sz w:val="24"/>
          <w:szCs w:val="24"/>
          <w:shd w:val="clear" w:color="auto" w:fill="FFFFFF"/>
          <w:lang w:val="ky-KG"/>
        </w:rPr>
        <w:t>СМЗП - Кыргыз Республикасынын аймагында иштеген чет өлкөлүк жарандардын жана жарандыгы жок адамдардын Кыргыз Республикасында тиешелүү жылга белгиленген орточо айлык эмгек акысы;</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rPr>
      </w:pPr>
      <w:r w:rsidRPr="005A0AAB">
        <w:rPr>
          <w:rFonts w:ascii="Times New Roman" w:hAnsi="Times New Roman" w:cs="Times New Roman"/>
          <w:bCs/>
          <w:color w:val="2B2B2B"/>
          <w:sz w:val="24"/>
          <w:szCs w:val="24"/>
          <w:shd w:val="clear" w:color="auto" w:fill="FFFFFF"/>
          <w:lang w:val="ky-KG"/>
        </w:rPr>
        <w:t>2% - ММК фондуна чегерилүүчү ставка;</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6 же 12 - календардык айлардын саны.</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Ошондой эле Методологиянын 4-пунктунда өткөн календардык жыл үчүн чет өлкөлүк жарандардын жана жарандыгы жок адамдардын орточо айлык эмгек акысы Улутстатком тарабынан аныктала тургандыгы белгиленген.</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Улутстаткомдун 2021-жылдын 15</w:t>
      </w:r>
      <w:r w:rsidR="006D7939" w:rsidRPr="005A0AAB">
        <w:rPr>
          <w:rFonts w:ascii="Times New Roman" w:hAnsi="Times New Roman" w:cs="Times New Roman"/>
          <w:bCs/>
          <w:color w:val="2B2B2B"/>
          <w:sz w:val="24"/>
          <w:szCs w:val="24"/>
          <w:shd w:val="clear" w:color="auto" w:fill="FFFFFF"/>
          <w:lang w:val="ky-KG"/>
        </w:rPr>
        <w:t>-мартындагы № 409 катына ылайык</w:t>
      </w:r>
      <w:r w:rsidRPr="005A0AAB">
        <w:rPr>
          <w:rFonts w:ascii="Times New Roman" w:hAnsi="Times New Roman" w:cs="Times New Roman"/>
          <w:bCs/>
          <w:color w:val="2B2B2B"/>
          <w:sz w:val="24"/>
          <w:szCs w:val="24"/>
          <w:shd w:val="clear" w:color="auto" w:fill="FFFFFF"/>
          <w:lang w:val="ky-KG"/>
        </w:rPr>
        <w:t xml:space="preserve"> 2020-жылга карата чет өлкөлүк жарандардын жана жарандыгы жок адамдардын орточо айлык акысы 65 215 сомду түзөт.</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Методологиянын жогоруда көрсөтүлгөн талаптарын (эсептөөлөрүн) колдонууда бүгүнкү күндө жарандардын бул категориясы үчүн Милдеттүү медициналык камсыздандыруу полисинин баасы 6 ай колдонуу мөөнөтү менен 7826 сомду, 12 календардык ай колдонуу мөөнөтү менен 15652 сомду түзөт.</w:t>
      </w:r>
    </w:p>
    <w:p w:rsidR="00185A2B" w:rsidRPr="005A0AAB" w:rsidRDefault="00185A2B" w:rsidP="00185A2B">
      <w:pPr>
        <w:spacing w:after="0" w:line="240" w:lineRule="auto"/>
        <w:ind w:right="708" w:firstLine="709"/>
        <w:jc w:val="both"/>
        <w:rPr>
          <w:rFonts w:ascii="Times New Roman" w:hAnsi="Times New Roman" w:cs="Times New Roman"/>
          <w:bCs/>
          <w:color w:val="2B2B2B"/>
          <w:sz w:val="24"/>
          <w:szCs w:val="24"/>
          <w:shd w:val="clear" w:color="auto" w:fill="FFFFFF"/>
          <w:lang w:val="ky-KG"/>
        </w:rPr>
      </w:pPr>
      <w:r w:rsidRPr="005A0AAB">
        <w:rPr>
          <w:rFonts w:ascii="Times New Roman" w:hAnsi="Times New Roman" w:cs="Times New Roman"/>
          <w:bCs/>
          <w:color w:val="2B2B2B"/>
          <w:sz w:val="24"/>
          <w:szCs w:val="24"/>
          <w:shd w:val="clear" w:color="auto" w:fill="FFFFFF"/>
          <w:lang w:val="ky-KG"/>
        </w:rPr>
        <w:t>Кыргыз Республикасынын Саламаттык сактоо жана социалдык өнүктүрүү министрлигинин 2021-жылдын 18-мартындагы №306 буйругу менен 2021-жылга Милдеттүү медициналык камсыздандыруу полисинин наркы жарандардын жогоруда көрсөтүлгөн категориясы үчүн да, Кыргыз Республикасынын жарандары үчүн да бекитилген.</w:t>
      </w:r>
    </w:p>
    <w:p w:rsidR="00DE224F" w:rsidRPr="005A0AAB" w:rsidRDefault="004116DA" w:rsidP="000D75DE">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Чет өлкөлүк жактар ​​ММК полисин сатып алган учурда, 40 000дин 30%ын камтууну эсептегенде 12 000ге барабар болот, 12 000ди ММК полисин 6 айга сатып алган 6 000 чет өлкөлүк жактарга көбөйтүүдө Милдеттүү медициналык камсыздандыруу фондунун бюджетине түшкөн кирешенин суммасы 46 956 000 сомду түзөт, ал эми 12 000ди ММК полисин 12 айга сатып алган 6 000 чет өлкөлүк жактарга көбөйтүүдө Милдеттүү медициналык камсыздандыруу фондунун бюджетине келип түшүүчү сумма 93 912 000 сомду түзөрү болжолдонууда. Келип түшүүлөрдүн жалпы суммасы 140868000 сомду түзөт.</w:t>
      </w:r>
    </w:p>
    <w:p w:rsidR="006A7C8C" w:rsidRPr="005A0AAB" w:rsidRDefault="006A7C8C" w:rsidP="006A7C8C">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Ошону менен бирге, долбоор менен 2021-жылдын 11-апрелинде референдумда (жалпы элдик добуш берүү) кабыл алынган Кыргыз Республикасынын Конституциясынын 3-главасына ылайык, ар түрдүү жөндөмөлөрдөгү «Өкмөт» деген сөздөрдү «Министрлер Кабинети» деген сөздөргө алмаштыруу боюнча бир катар редакциялык өзгөртүүлөрдү киргизүү сунушталууда. </w:t>
      </w:r>
    </w:p>
    <w:p w:rsidR="000822D4" w:rsidRPr="005A0AAB" w:rsidRDefault="006A7C8C" w:rsidP="00486950">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1999-жылы «</w:t>
      </w:r>
      <w:r w:rsidR="000822D4" w:rsidRPr="005A0AAB">
        <w:rPr>
          <w:rFonts w:ascii="Times New Roman" w:hAnsi="Times New Roman" w:cs="Times New Roman"/>
          <w:sz w:val="24"/>
          <w:szCs w:val="24"/>
          <w:lang w:val="ky-KG"/>
        </w:rPr>
        <w:t>Кыргыз Республикасында</w:t>
      </w:r>
      <w:r w:rsidRPr="005A0AAB">
        <w:rPr>
          <w:rFonts w:ascii="Times New Roman" w:hAnsi="Times New Roman" w:cs="Times New Roman"/>
          <w:sz w:val="24"/>
          <w:szCs w:val="24"/>
          <w:lang w:val="ky-KG"/>
        </w:rPr>
        <w:t xml:space="preserve"> жарандарды медициналык камсыздандыруу жөнүндө</w:t>
      </w:r>
      <w:r w:rsidR="000822D4" w:rsidRPr="005A0AAB">
        <w:rPr>
          <w:rFonts w:ascii="Times New Roman" w:hAnsi="Times New Roman" w:cs="Times New Roman"/>
          <w:sz w:val="24"/>
          <w:szCs w:val="24"/>
          <w:lang w:val="ky-KG"/>
        </w:rPr>
        <w:t>»</w:t>
      </w:r>
      <w:r w:rsidRPr="005A0AAB">
        <w:rPr>
          <w:rFonts w:ascii="Times New Roman" w:hAnsi="Times New Roman" w:cs="Times New Roman"/>
          <w:sz w:val="24"/>
          <w:szCs w:val="24"/>
          <w:lang w:val="ky-KG"/>
        </w:rPr>
        <w:t xml:space="preserve"> Кыргыз Республикасынын Мыйзамы кабыл алынгандан бери </w:t>
      </w:r>
      <w:r w:rsidR="000822D4" w:rsidRPr="005A0AAB">
        <w:rPr>
          <w:rFonts w:ascii="Times New Roman" w:hAnsi="Times New Roman" w:cs="Times New Roman"/>
          <w:sz w:val="24"/>
          <w:szCs w:val="24"/>
          <w:lang w:val="ky-KG"/>
        </w:rPr>
        <w:t xml:space="preserve">ушул Мыйзамдын 9-беренесинде көрсөтүлгөн </w:t>
      </w:r>
      <w:r w:rsidRPr="005A0AAB">
        <w:rPr>
          <w:rFonts w:ascii="Times New Roman" w:hAnsi="Times New Roman" w:cs="Times New Roman"/>
          <w:sz w:val="24"/>
          <w:szCs w:val="24"/>
          <w:lang w:val="ky-KG"/>
        </w:rPr>
        <w:t>Кыргыз Республикасынын жарандарынын категориялары үчүн милдеттүү медициналык камсыздандырууга төгүмдөрдү төлөөнүн өлчөмү (1,5 эсептик көрсөткүч) бүгүнкү күнгө чейин өзгөрүүсүз калган, бул жетишсиз.</w:t>
      </w:r>
      <w:r w:rsidR="000822D4" w:rsidRPr="005A0AAB">
        <w:rPr>
          <w:rFonts w:ascii="Times New Roman" w:eastAsia="Times New Roman" w:hAnsi="Times New Roman" w:cs="Times New Roman"/>
          <w:color w:val="202124"/>
          <w:sz w:val="24"/>
          <w:szCs w:val="24"/>
          <w:lang w:val="ky-KG" w:eastAsia="ru-RU"/>
        </w:rPr>
        <w:t xml:space="preserve"> </w:t>
      </w:r>
      <w:r w:rsidR="000822D4" w:rsidRPr="005A0AAB">
        <w:rPr>
          <w:rFonts w:ascii="Times New Roman" w:hAnsi="Times New Roman" w:cs="Times New Roman"/>
          <w:sz w:val="24"/>
          <w:szCs w:val="24"/>
          <w:lang w:val="ky-KG"/>
        </w:rPr>
        <w:t xml:space="preserve">Бул мыйзам долбоору тарабынан сунушталып </w:t>
      </w:r>
      <w:r w:rsidR="000822D4" w:rsidRPr="005A0AAB">
        <w:rPr>
          <w:rFonts w:ascii="Times New Roman" w:hAnsi="Times New Roman" w:cs="Times New Roman"/>
          <w:sz w:val="24"/>
          <w:szCs w:val="24"/>
          <w:lang w:val="ky-KG"/>
        </w:rPr>
        <w:lastRenderedPageBreak/>
        <w:t>жаткан өзгөртүү калктын жогоруда аталган категорияларына ММК фонду менен келишимдер боюнча иштеген саламаттык сактоо уюмдары тарабынан толук көлөмдө акысыз жана жеңилдетилген шарттарда медициналык кызмат көрсөтүүгө мүмкүндүк берет.</w:t>
      </w:r>
    </w:p>
    <w:p w:rsidR="000822D4" w:rsidRPr="005A0AAB" w:rsidRDefault="000822D4" w:rsidP="00486950">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Ошону менен бирге бул мыйзам долбоору менен Кыргыз Республикасынын Министрлер Кабинетинин түзүмүнүн өзгөрүшүнө байланыштуу өзгөртүүлөрдү киргизүү сунушталууда.</w:t>
      </w:r>
    </w:p>
    <w:p w:rsidR="005D6730" w:rsidRDefault="005D6730" w:rsidP="000822D4">
      <w:pPr>
        <w:spacing w:after="0" w:line="240" w:lineRule="auto"/>
        <w:ind w:right="708" w:firstLine="709"/>
        <w:jc w:val="both"/>
        <w:rPr>
          <w:rFonts w:ascii="Times New Roman" w:hAnsi="Times New Roman" w:cs="Times New Roman"/>
          <w:b/>
          <w:sz w:val="24"/>
          <w:szCs w:val="24"/>
          <w:lang w:val="ky-KG"/>
        </w:rPr>
      </w:pPr>
    </w:p>
    <w:p w:rsidR="000822D4" w:rsidRPr="005A0AAB" w:rsidRDefault="000822D4" w:rsidP="000822D4">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t>Ченемдик укуктук актынын долбоорунун мыйзамдарга, ченемдик укуктук актынын долбоорун иштеп чыгуу учурунда колдонулуп жаткан ченемдик укуктук базага шайкештигин талдоо, ушул коомдук мамилелер чөйрөсүндө колдонуудагы мыйзамдарга мониторинг жана баалоо жүргүзүү боюнча маалыматтар.</w:t>
      </w:r>
    </w:p>
    <w:p w:rsidR="000822D4" w:rsidRPr="005A0AAB" w:rsidRDefault="000822D4" w:rsidP="00A64DA9">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Улуттук жана эл аралык мыйзамдардын ченемдерин талдоонун жыйынтыгы боюнча мыйзам долбоорунун ченемдери башка ченемдик укуктук актыларга жана эл аралык укуктук актыларга карама-каршы келбей тургандыгы аныкталган.</w:t>
      </w:r>
      <w:r w:rsidR="00A64DA9" w:rsidRPr="005A0AAB">
        <w:rPr>
          <w:rFonts w:ascii="Times New Roman" w:hAnsi="Times New Roman" w:cs="Times New Roman"/>
          <w:sz w:val="24"/>
          <w:szCs w:val="24"/>
          <w:lang w:val="ky-KG"/>
        </w:rPr>
        <w:t xml:space="preserve"> </w:t>
      </w:r>
      <w:r w:rsidRPr="005A0AAB">
        <w:rPr>
          <w:rFonts w:ascii="Times New Roman" w:hAnsi="Times New Roman" w:cs="Times New Roman"/>
          <w:sz w:val="24"/>
          <w:szCs w:val="24"/>
          <w:lang w:val="ky-KG"/>
        </w:rPr>
        <w:t>Мыйзам долбоору ишкердик ишти жөнгө салууга багытталбаганын эске алуу менен жөнгө салуучу таасирин талдоо талап кылынбайт.</w:t>
      </w:r>
      <w:r w:rsidR="00A64DA9" w:rsidRPr="005A0AAB">
        <w:rPr>
          <w:rFonts w:ascii="Times New Roman" w:hAnsi="Times New Roman" w:cs="Times New Roman"/>
          <w:sz w:val="24"/>
          <w:szCs w:val="24"/>
          <w:lang w:val="ky-KG"/>
        </w:rPr>
        <w:t xml:space="preserve"> </w:t>
      </w:r>
      <w:r w:rsidRPr="005A0AAB">
        <w:rPr>
          <w:rFonts w:ascii="Times New Roman" w:hAnsi="Times New Roman" w:cs="Times New Roman"/>
          <w:sz w:val="24"/>
          <w:szCs w:val="24"/>
          <w:lang w:val="ky-KG"/>
        </w:rPr>
        <w:t>Бул мыйзам долбоору жергиликтүү жамааттардын жана жергиликтүү өз алдынча башкаруу органдарынын кызыкчылыктарын козгобойт.</w:t>
      </w:r>
    </w:p>
    <w:p w:rsidR="005A0AAB" w:rsidRDefault="005A0AAB" w:rsidP="000822D4">
      <w:pPr>
        <w:spacing w:after="0" w:line="240" w:lineRule="auto"/>
        <w:ind w:right="708" w:firstLine="709"/>
        <w:jc w:val="both"/>
        <w:rPr>
          <w:rFonts w:ascii="Times New Roman" w:hAnsi="Times New Roman" w:cs="Times New Roman"/>
          <w:b/>
          <w:sz w:val="24"/>
          <w:szCs w:val="24"/>
          <w:lang w:val="ky-KG"/>
        </w:rPr>
      </w:pPr>
    </w:p>
    <w:p w:rsidR="000822D4" w:rsidRPr="005A0AAB" w:rsidRDefault="000822D4" w:rsidP="000822D4">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t xml:space="preserve">Кабыл алынуучу ченемдик укуктук актынын мүмкүн болуучу социалдык, экономикалык, укуктук, укук коргоочулук, гендердик, экологиялык, коррупциялык кесепеттердин божомолу </w:t>
      </w:r>
    </w:p>
    <w:p w:rsidR="000822D4" w:rsidRPr="005A0AAB" w:rsidRDefault="000822D4" w:rsidP="000822D4">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Бул Мыйзам долбоорун кабыл алуу социалдык, экономикалык, укуктук, укук коргоочулук, гендердик,  экологиялык, коррупциялык,  терс кесепеттерге алып келбейт.</w:t>
      </w:r>
    </w:p>
    <w:p w:rsidR="000822D4" w:rsidRPr="005A0AAB" w:rsidRDefault="000822D4" w:rsidP="000822D4">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Бул мыйзам долбоорун кабыл алуу төмөнкү ченемдик укуктук актыларга өзгөртүү киргизүү зарылдыгына алып келет:</w:t>
      </w:r>
    </w:p>
    <w:p w:rsidR="00EE3E6A" w:rsidRDefault="000822D4" w:rsidP="000822D4">
      <w:pPr>
        <w:spacing w:after="0" w:line="240" w:lineRule="auto"/>
        <w:ind w:right="708" w:firstLine="709"/>
        <w:jc w:val="both"/>
        <w:rPr>
          <w:lang w:val="ky-KG"/>
        </w:rPr>
      </w:pPr>
      <w:r w:rsidRPr="005A0AAB">
        <w:rPr>
          <w:rFonts w:ascii="Times New Roman" w:hAnsi="Times New Roman" w:cs="Times New Roman"/>
          <w:sz w:val="24"/>
          <w:szCs w:val="24"/>
          <w:lang w:val="ky-KG"/>
        </w:rPr>
        <w:t xml:space="preserve">- Кыргыз Республикасынын Өкмөтүнүн 2000-жылдын 9-мартындагы № 121 «Кыргыз Республикасында жарандарды медициналык камсыздандыруу жөнүндө»  Кыргыз Республикасынын Мыйзамын </w:t>
      </w:r>
      <w:r w:rsidR="00EE3E6A">
        <w:rPr>
          <w:rFonts w:ascii="Times New Roman" w:hAnsi="Times New Roman" w:cs="Times New Roman"/>
          <w:sz w:val="24"/>
          <w:szCs w:val="24"/>
          <w:lang w:val="ky-KG"/>
        </w:rPr>
        <w:t>ишке ашыруу тууралуу» токтому.</w:t>
      </w:r>
      <w:r w:rsidR="00EE3E6A" w:rsidRPr="00EE3E6A">
        <w:rPr>
          <w:lang w:val="ky-KG"/>
        </w:rPr>
        <w:t xml:space="preserve"> </w:t>
      </w:r>
    </w:p>
    <w:p w:rsidR="000822D4" w:rsidRPr="005A0AAB" w:rsidRDefault="00EE3E6A" w:rsidP="000822D4">
      <w:pPr>
        <w:spacing w:after="0" w:line="240" w:lineRule="auto"/>
        <w:ind w:right="708" w:firstLine="709"/>
        <w:jc w:val="both"/>
        <w:rPr>
          <w:rFonts w:ascii="Times New Roman" w:hAnsi="Times New Roman" w:cs="Times New Roman"/>
          <w:sz w:val="24"/>
          <w:szCs w:val="24"/>
          <w:lang w:val="ky-KG"/>
        </w:rPr>
      </w:pPr>
      <w:r w:rsidRPr="00EE3E6A">
        <w:rPr>
          <w:rFonts w:ascii="Times New Roman" w:hAnsi="Times New Roman" w:cs="Times New Roman"/>
          <w:sz w:val="24"/>
          <w:szCs w:val="24"/>
          <w:lang w:val="ky-KG"/>
        </w:rPr>
        <w:t>Ушул Мыйзам долбоорун кабыл алуунун жыйынтыгы боюнча Кыргыз Республикасынын Саламаттык сактоо министрлиги жогоруда</w:t>
      </w:r>
      <w:r w:rsidR="000B3F9C">
        <w:rPr>
          <w:rFonts w:ascii="Times New Roman" w:hAnsi="Times New Roman" w:cs="Times New Roman"/>
          <w:sz w:val="24"/>
          <w:szCs w:val="24"/>
          <w:lang w:val="ky-KG"/>
        </w:rPr>
        <w:t xml:space="preserve"> аталган Эрежелердин жоболорун </w:t>
      </w:r>
      <w:r w:rsidR="000B3F9C" w:rsidRPr="000B3F9C">
        <w:rPr>
          <w:rFonts w:ascii="Times New Roman" w:hAnsi="Times New Roman" w:cs="Times New Roman"/>
          <w:sz w:val="24"/>
          <w:szCs w:val="24"/>
          <w:lang w:val="ky-KG"/>
        </w:rPr>
        <w:t>«</w:t>
      </w:r>
      <w:r w:rsidRPr="00EE3E6A">
        <w:rPr>
          <w:rFonts w:ascii="Times New Roman" w:hAnsi="Times New Roman" w:cs="Times New Roman"/>
          <w:sz w:val="24"/>
          <w:szCs w:val="24"/>
          <w:lang w:val="ky-KG"/>
        </w:rPr>
        <w:t xml:space="preserve">Кыргыз Республикасында жарандарды медициналык камсыздандыруу </w:t>
      </w:r>
      <w:r w:rsidR="000B3F9C">
        <w:rPr>
          <w:rFonts w:ascii="Times New Roman" w:hAnsi="Times New Roman" w:cs="Times New Roman"/>
          <w:sz w:val="24"/>
          <w:szCs w:val="24"/>
          <w:lang w:val="ky-KG"/>
        </w:rPr>
        <w:t>жөнүндө</w:t>
      </w:r>
      <w:r w:rsidR="000B3F9C" w:rsidRPr="000B3F9C">
        <w:rPr>
          <w:rFonts w:ascii="Times New Roman" w:hAnsi="Times New Roman" w:cs="Times New Roman"/>
          <w:sz w:val="24"/>
          <w:szCs w:val="24"/>
          <w:lang w:val="ky-KG"/>
        </w:rPr>
        <w:t>»</w:t>
      </w:r>
      <w:r w:rsidR="000B3F9C">
        <w:rPr>
          <w:rFonts w:ascii="Times New Roman" w:hAnsi="Times New Roman" w:cs="Times New Roman"/>
          <w:sz w:val="24"/>
          <w:szCs w:val="24"/>
          <w:lang w:val="ky-KG"/>
        </w:rPr>
        <w:t xml:space="preserve"> </w:t>
      </w:r>
      <w:r w:rsidRPr="00EE3E6A">
        <w:rPr>
          <w:rFonts w:ascii="Times New Roman" w:hAnsi="Times New Roman" w:cs="Times New Roman"/>
          <w:sz w:val="24"/>
          <w:szCs w:val="24"/>
          <w:lang w:val="ky-KG"/>
        </w:rPr>
        <w:t>Кыргыз Республикасынын Мыйзамынын 8 жана 9-беренелерин ишке ашыруу үчүн кайра карап чыгат.</w:t>
      </w:r>
      <w:r w:rsidRPr="00EE3E6A">
        <w:rPr>
          <w:lang w:val="ky-KG"/>
        </w:rPr>
        <w:t xml:space="preserve"> </w:t>
      </w:r>
      <w:r w:rsidRPr="00EE3E6A">
        <w:rPr>
          <w:rFonts w:ascii="Times New Roman" w:hAnsi="Times New Roman" w:cs="Times New Roman"/>
          <w:sz w:val="24"/>
          <w:szCs w:val="24"/>
          <w:lang w:val="ky-KG"/>
        </w:rPr>
        <w:t xml:space="preserve">Кыргыз Республикасында жарандардын ММК эрежелери ушул </w:t>
      </w:r>
      <w:r w:rsidR="000B3F9C" w:rsidRPr="00EE3E6A">
        <w:rPr>
          <w:rFonts w:ascii="Times New Roman" w:hAnsi="Times New Roman" w:cs="Times New Roman"/>
          <w:sz w:val="24"/>
          <w:szCs w:val="24"/>
          <w:lang w:val="ky-KG"/>
        </w:rPr>
        <w:t>м</w:t>
      </w:r>
      <w:r w:rsidRPr="00EE3E6A">
        <w:rPr>
          <w:rFonts w:ascii="Times New Roman" w:hAnsi="Times New Roman" w:cs="Times New Roman"/>
          <w:sz w:val="24"/>
          <w:szCs w:val="24"/>
          <w:lang w:val="ky-KG"/>
        </w:rPr>
        <w:t>ыйзам долбоорунда аныкталган максаттарга жана милдеттерге кыйла натыйжалуу жетүүгө мүмкүндүк берет деп болжолдонууда.</w:t>
      </w:r>
    </w:p>
    <w:p w:rsidR="00DB07FB" w:rsidRPr="005A0AAB" w:rsidRDefault="0035002A" w:rsidP="0035002A">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 Кыргыз Республикасынын Өкмөтүнүн 2012-жылдын 28-февралындагы </w:t>
      </w:r>
      <w:r w:rsidR="00EE3E6A">
        <w:rPr>
          <w:rFonts w:ascii="Times New Roman" w:hAnsi="Times New Roman" w:cs="Times New Roman"/>
          <w:sz w:val="24"/>
          <w:szCs w:val="24"/>
          <w:lang w:val="ky-KG"/>
        </w:rPr>
        <w:t xml:space="preserve">                </w:t>
      </w:r>
      <w:r w:rsidRPr="005A0AAB">
        <w:rPr>
          <w:rFonts w:ascii="Times New Roman" w:hAnsi="Times New Roman" w:cs="Times New Roman"/>
          <w:sz w:val="24"/>
          <w:szCs w:val="24"/>
          <w:lang w:val="ky-KG"/>
        </w:rPr>
        <w:t>№</w:t>
      </w:r>
      <w:r w:rsidR="00A61A89" w:rsidRPr="005A0AAB">
        <w:rPr>
          <w:rFonts w:ascii="Times New Roman" w:hAnsi="Times New Roman" w:cs="Times New Roman"/>
          <w:sz w:val="24"/>
          <w:szCs w:val="24"/>
          <w:lang w:val="ky-KG"/>
        </w:rPr>
        <w:t xml:space="preserve"> </w:t>
      </w:r>
      <w:r w:rsidRPr="005A0AAB">
        <w:rPr>
          <w:rFonts w:ascii="Times New Roman" w:hAnsi="Times New Roman" w:cs="Times New Roman"/>
          <w:sz w:val="24"/>
          <w:szCs w:val="24"/>
          <w:lang w:val="ky-KG"/>
        </w:rPr>
        <w:t>151 «Милдеттүү медициналык камсыздандыруу полиси жө</w:t>
      </w:r>
      <w:r w:rsidR="00A64DA9" w:rsidRPr="005A0AAB">
        <w:rPr>
          <w:rFonts w:ascii="Times New Roman" w:hAnsi="Times New Roman" w:cs="Times New Roman"/>
          <w:sz w:val="24"/>
          <w:szCs w:val="24"/>
          <w:lang w:val="ky-KG"/>
        </w:rPr>
        <w:t xml:space="preserve">нүндө жобону бекитүү тууралуу» </w:t>
      </w:r>
      <w:r w:rsidRPr="005A0AAB">
        <w:rPr>
          <w:rFonts w:ascii="Times New Roman" w:hAnsi="Times New Roman" w:cs="Times New Roman"/>
          <w:sz w:val="24"/>
          <w:szCs w:val="24"/>
          <w:lang w:val="ky-KG"/>
        </w:rPr>
        <w:t>токтому.</w:t>
      </w:r>
    </w:p>
    <w:p w:rsidR="005A0AAB" w:rsidRDefault="005A0AAB" w:rsidP="0035002A">
      <w:pPr>
        <w:spacing w:after="0" w:line="240" w:lineRule="auto"/>
        <w:ind w:right="708" w:firstLine="709"/>
        <w:jc w:val="both"/>
        <w:rPr>
          <w:rFonts w:ascii="Times New Roman" w:hAnsi="Times New Roman" w:cs="Times New Roman"/>
          <w:b/>
          <w:sz w:val="24"/>
          <w:szCs w:val="24"/>
          <w:lang w:val="ky-KG"/>
        </w:rPr>
      </w:pPr>
    </w:p>
    <w:p w:rsidR="0035002A" w:rsidRPr="005A0AAB" w:rsidRDefault="0035002A" w:rsidP="0035002A">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t xml:space="preserve">Коомдук талкуунун жыйынтыктары жөнүндө маалымат </w:t>
      </w:r>
    </w:p>
    <w:p w:rsidR="0035002A" w:rsidRPr="005A0AAB" w:rsidRDefault="00A64DA9" w:rsidP="000A0B44">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Б</w:t>
      </w:r>
      <w:r w:rsidR="0035002A" w:rsidRPr="005A0AAB">
        <w:rPr>
          <w:rFonts w:ascii="Times New Roman" w:hAnsi="Times New Roman" w:cs="Times New Roman"/>
          <w:sz w:val="24"/>
          <w:szCs w:val="24"/>
          <w:lang w:val="ky-KG"/>
        </w:rPr>
        <w:t>ул Мыйзам долбоору коомдук талкуу жүргүзүү максатында Кыргыз Республикасынын Министрлер Кабинетинин расмий сайтында жайгашты</w:t>
      </w:r>
      <w:r w:rsidR="000B3F9C">
        <w:rPr>
          <w:rFonts w:ascii="Times New Roman" w:hAnsi="Times New Roman" w:cs="Times New Roman"/>
          <w:sz w:val="24"/>
          <w:szCs w:val="24"/>
          <w:lang w:val="ky-KG"/>
        </w:rPr>
        <w:t>рылды, ошондой эле 2022-жылдын 04</w:t>
      </w:r>
      <w:r w:rsidR="00A61A89" w:rsidRPr="005A0AAB">
        <w:rPr>
          <w:rFonts w:ascii="Times New Roman" w:hAnsi="Times New Roman" w:cs="Times New Roman"/>
          <w:sz w:val="24"/>
          <w:szCs w:val="24"/>
          <w:lang w:val="ky-KG"/>
        </w:rPr>
        <w:t xml:space="preserve"> февралында</w:t>
      </w:r>
      <w:r w:rsidR="0035002A" w:rsidRPr="005A0AAB">
        <w:rPr>
          <w:rFonts w:ascii="Times New Roman" w:hAnsi="Times New Roman" w:cs="Times New Roman"/>
          <w:sz w:val="24"/>
          <w:szCs w:val="24"/>
          <w:lang w:val="ky-KG"/>
        </w:rPr>
        <w:t xml:space="preserve">  Кыргыз Республикасынын ченемдик укуктук актыларынын долбоорлорун коомдук талкуулоонун бирдиктүү порталына (koomtalkuu.gov.kg) жайгаштырылды.  </w:t>
      </w:r>
    </w:p>
    <w:p w:rsidR="005A0AAB" w:rsidRDefault="005A0AAB" w:rsidP="000A0B44">
      <w:pPr>
        <w:spacing w:after="0" w:line="240" w:lineRule="auto"/>
        <w:ind w:right="708" w:firstLine="709"/>
        <w:jc w:val="both"/>
        <w:rPr>
          <w:rFonts w:ascii="Times New Roman" w:hAnsi="Times New Roman" w:cs="Times New Roman"/>
          <w:b/>
          <w:sz w:val="24"/>
          <w:szCs w:val="24"/>
          <w:lang w:val="ky-KG"/>
        </w:rPr>
      </w:pPr>
    </w:p>
    <w:p w:rsidR="00C82728" w:rsidRDefault="00C82728" w:rsidP="000A0B44">
      <w:pPr>
        <w:spacing w:after="0" w:line="240" w:lineRule="auto"/>
        <w:ind w:right="708" w:firstLine="709"/>
        <w:jc w:val="both"/>
        <w:rPr>
          <w:rFonts w:ascii="Times New Roman" w:hAnsi="Times New Roman" w:cs="Times New Roman"/>
          <w:b/>
          <w:sz w:val="24"/>
          <w:szCs w:val="24"/>
          <w:lang w:val="ky-KG"/>
        </w:rPr>
      </w:pPr>
    </w:p>
    <w:p w:rsidR="00C82728" w:rsidRDefault="00C82728" w:rsidP="000A0B44">
      <w:pPr>
        <w:spacing w:after="0" w:line="240" w:lineRule="auto"/>
        <w:ind w:right="708" w:firstLine="709"/>
        <w:jc w:val="both"/>
        <w:rPr>
          <w:rFonts w:ascii="Times New Roman" w:hAnsi="Times New Roman" w:cs="Times New Roman"/>
          <w:b/>
          <w:sz w:val="24"/>
          <w:szCs w:val="24"/>
          <w:lang w:val="ky-KG"/>
        </w:rPr>
      </w:pPr>
    </w:p>
    <w:p w:rsidR="0035002A" w:rsidRPr="005A0AAB" w:rsidRDefault="0035002A" w:rsidP="000A0B44">
      <w:pPr>
        <w:spacing w:after="0" w:line="240" w:lineRule="auto"/>
        <w:ind w:right="708" w:firstLine="709"/>
        <w:jc w:val="both"/>
        <w:rPr>
          <w:rFonts w:ascii="Times New Roman" w:hAnsi="Times New Roman" w:cs="Times New Roman"/>
          <w:b/>
          <w:sz w:val="24"/>
          <w:szCs w:val="24"/>
          <w:lang w:val="ky-KG"/>
        </w:rPr>
      </w:pPr>
      <w:r w:rsidRPr="005A0AAB">
        <w:rPr>
          <w:rFonts w:ascii="Times New Roman" w:hAnsi="Times New Roman" w:cs="Times New Roman"/>
          <w:b/>
          <w:sz w:val="24"/>
          <w:szCs w:val="24"/>
          <w:lang w:val="ky-KG"/>
        </w:rPr>
        <w:lastRenderedPageBreak/>
        <w:t>Каржылоо булактарынын болушу</w:t>
      </w:r>
    </w:p>
    <w:p w:rsidR="0035002A" w:rsidRPr="005A0AAB" w:rsidRDefault="0035002A" w:rsidP="005A0AAB">
      <w:pPr>
        <w:spacing w:after="0" w:line="240" w:lineRule="auto"/>
        <w:ind w:right="708" w:firstLine="709"/>
        <w:jc w:val="both"/>
        <w:rPr>
          <w:rFonts w:ascii="Times New Roman" w:hAnsi="Times New Roman" w:cs="Times New Roman"/>
          <w:sz w:val="24"/>
          <w:szCs w:val="24"/>
          <w:lang w:val="ky-KG"/>
        </w:rPr>
      </w:pPr>
      <w:r w:rsidRPr="005A0AAB">
        <w:rPr>
          <w:rFonts w:ascii="Times New Roman" w:hAnsi="Times New Roman" w:cs="Times New Roman"/>
          <w:sz w:val="24"/>
          <w:szCs w:val="24"/>
          <w:lang w:val="ky-KG"/>
        </w:rPr>
        <w:t xml:space="preserve">Мыйзам долбоорун кабыл алууда  республикалык (мамлекеттик) бюджеттен </w:t>
      </w:r>
      <w:r w:rsidR="00A61A89" w:rsidRPr="005A0AAB">
        <w:rPr>
          <w:rFonts w:ascii="Times New Roman" w:hAnsi="Times New Roman" w:cs="Times New Roman"/>
          <w:sz w:val="24"/>
          <w:szCs w:val="24"/>
          <w:lang w:val="ky-KG"/>
        </w:rPr>
        <w:t xml:space="preserve">5144,6 </w:t>
      </w:r>
      <w:r w:rsidRPr="005A0AAB">
        <w:rPr>
          <w:rFonts w:ascii="Times New Roman" w:hAnsi="Times New Roman" w:cs="Times New Roman"/>
          <w:sz w:val="24"/>
          <w:szCs w:val="24"/>
          <w:lang w:val="ky-KG"/>
        </w:rPr>
        <w:t>млн ​​сом</w:t>
      </w:r>
      <w:r w:rsidR="00A61A89" w:rsidRPr="005A0AAB">
        <w:rPr>
          <w:rFonts w:ascii="Times New Roman" w:hAnsi="Times New Roman" w:cs="Times New Roman"/>
          <w:sz w:val="24"/>
          <w:szCs w:val="24"/>
          <w:lang w:val="ky-KG"/>
        </w:rPr>
        <w:t xml:space="preserve"> кошумча каржылоо талап кылынат.</w:t>
      </w:r>
    </w:p>
    <w:p w:rsidR="00311F98" w:rsidRDefault="00311F98" w:rsidP="005A0AAB">
      <w:pPr>
        <w:spacing w:after="0" w:line="240" w:lineRule="auto"/>
        <w:ind w:right="708" w:firstLine="709"/>
        <w:jc w:val="both"/>
        <w:rPr>
          <w:rFonts w:ascii="Times New Roman" w:hAnsi="Times New Roman" w:cs="Times New Roman"/>
          <w:sz w:val="24"/>
          <w:szCs w:val="24"/>
          <w:lang w:val="ky-KG"/>
        </w:rPr>
      </w:pPr>
    </w:p>
    <w:p w:rsidR="005A0AAB" w:rsidRPr="005A0AAB" w:rsidRDefault="005A0AAB" w:rsidP="005A0AAB">
      <w:pPr>
        <w:spacing w:after="0" w:line="240" w:lineRule="auto"/>
        <w:ind w:right="708" w:firstLine="709"/>
        <w:jc w:val="both"/>
        <w:rPr>
          <w:rFonts w:ascii="Times New Roman" w:hAnsi="Times New Roman" w:cs="Times New Roman"/>
          <w:sz w:val="24"/>
          <w:szCs w:val="24"/>
          <w:lang w:val="ky-KG"/>
        </w:rPr>
      </w:pPr>
    </w:p>
    <w:p w:rsidR="00DB07FB" w:rsidRPr="005A0AAB" w:rsidRDefault="00DB07FB" w:rsidP="005A0AAB">
      <w:pPr>
        <w:spacing w:after="0" w:line="240" w:lineRule="auto"/>
        <w:ind w:right="708" w:firstLine="709"/>
        <w:jc w:val="both"/>
        <w:rPr>
          <w:rFonts w:ascii="Times New Roman" w:hAnsi="Times New Roman" w:cs="Times New Roman"/>
          <w:b/>
          <w:sz w:val="24"/>
          <w:szCs w:val="24"/>
        </w:rPr>
      </w:pPr>
      <w:r w:rsidRPr="005A0AAB">
        <w:rPr>
          <w:rFonts w:ascii="Times New Roman" w:hAnsi="Times New Roman" w:cs="Times New Roman"/>
          <w:b/>
          <w:sz w:val="24"/>
          <w:szCs w:val="24"/>
        </w:rPr>
        <w:t>Министр                                                                А.С. Бейшеналиев</w:t>
      </w:r>
    </w:p>
    <w:sectPr w:rsidR="00DB07FB" w:rsidRPr="005A0AAB" w:rsidSect="005D6730">
      <w:pgSz w:w="11906" w:h="16838"/>
      <w:pgMar w:top="1134"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53C7D"/>
    <w:multiLevelType w:val="hybridMultilevel"/>
    <w:tmpl w:val="77E878F4"/>
    <w:lvl w:ilvl="0" w:tplc="ED5EB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2647E46"/>
    <w:multiLevelType w:val="hybridMultilevel"/>
    <w:tmpl w:val="0ABE75C0"/>
    <w:lvl w:ilvl="0" w:tplc="2F50792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57081297"/>
    <w:multiLevelType w:val="hybridMultilevel"/>
    <w:tmpl w:val="A6408FD4"/>
    <w:lvl w:ilvl="0" w:tplc="6C94EB2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5F626FF6"/>
    <w:multiLevelType w:val="hybridMultilevel"/>
    <w:tmpl w:val="E6144368"/>
    <w:lvl w:ilvl="0" w:tplc="8B5E01A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6EC9651C"/>
    <w:multiLevelType w:val="hybridMultilevel"/>
    <w:tmpl w:val="73447E5C"/>
    <w:lvl w:ilvl="0" w:tplc="A5AC4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FE95AEE"/>
    <w:multiLevelType w:val="hybridMultilevel"/>
    <w:tmpl w:val="3F82E13E"/>
    <w:lvl w:ilvl="0" w:tplc="C5AA8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B39"/>
    <w:rsid w:val="00010415"/>
    <w:rsid w:val="000265BA"/>
    <w:rsid w:val="00027E87"/>
    <w:rsid w:val="00032DF1"/>
    <w:rsid w:val="00034323"/>
    <w:rsid w:val="000460A9"/>
    <w:rsid w:val="00051428"/>
    <w:rsid w:val="00070131"/>
    <w:rsid w:val="000765C1"/>
    <w:rsid w:val="000822D4"/>
    <w:rsid w:val="00083F4A"/>
    <w:rsid w:val="000849D4"/>
    <w:rsid w:val="00086EF9"/>
    <w:rsid w:val="000932FB"/>
    <w:rsid w:val="00097E89"/>
    <w:rsid w:val="000A0B44"/>
    <w:rsid w:val="000B3F9C"/>
    <w:rsid w:val="000C0344"/>
    <w:rsid w:val="000D75DE"/>
    <w:rsid w:val="000D7F52"/>
    <w:rsid w:val="000F3595"/>
    <w:rsid w:val="000F5FEF"/>
    <w:rsid w:val="00123BDF"/>
    <w:rsid w:val="001260E9"/>
    <w:rsid w:val="00174F94"/>
    <w:rsid w:val="00184AAF"/>
    <w:rsid w:val="00185A2B"/>
    <w:rsid w:val="00190B1D"/>
    <w:rsid w:val="00194651"/>
    <w:rsid w:val="001A51C8"/>
    <w:rsid w:val="001B18B2"/>
    <w:rsid w:val="001C3EB0"/>
    <w:rsid w:val="001E0AE5"/>
    <w:rsid w:val="001F19FC"/>
    <w:rsid w:val="001F27CE"/>
    <w:rsid w:val="00205C7F"/>
    <w:rsid w:val="00214758"/>
    <w:rsid w:val="00221853"/>
    <w:rsid w:val="00240089"/>
    <w:rsid w:val="0025578C"/>
    <w:rsid w:val="002623AF"/>
    <w:rsid w:val="002625C4"/>
    <w:rsid w:val="00263A24"/>
    <w:rsid w:val="00271900"/>
    <w:rsid w:val="002B3B7B"/>
    <w:rsid w:val="002B662B"/>
    <w:rsid w:val="002C34B2"/>
    <w:rsid w:val="002E0310"/>
    <w:rsid w:val="002F7356"/>
    <w:rsid w:val="003027C7"/>
    <w:rsid w:val="00311F98"/>
    <w:rsid w:val="003121DB"/>
    <w:rsid w:val="00313249"/>
    <w:rsid w:val="00320BF3"/>
    <w:rsid w:val="00321B27"/>
    <w:rsid w:val="00324C19"/>
    <w:rsid w:val="003351CA"/>
    <w:rsid w:val="00341CCE"/>
    <w:rsid w:val="00342E95"/>
    <w:rsid w:val="0035002A"/>
    <w:rsid w:val="00361D20"/>
    <w:rsid w:val="00361E2F"/>
    <w:rsid w:val="00364CF1"/>
    <w:rsid w:val="00367F34"/>
    <w:rsid w:val="00371185"/>
    <w:rsid w:val="00372B9F"/>
    <w:rsid w:val="003813F4"/>
    <w:rsid w:val="003B3A2F"/>
    <w:rsid w:val="003B5DCD"/>
    <w:rsid w:val="003B64A2"/>
    <w:rsid w:val="003D4BB6"/>
    <w:rsid w:val="003D6C8A"/>
    <w:rsid w:val="003E26C4"/>
    <w:rsid w:val="003E2DE6"/>
    <w:rsid w:val="003E41FA"/>
    <w:rsid w:val="003E4F55"/>
    <w:rsid w:val="003F2B92"/>
    <w:rsid w:val="004116DA"/>
    <w:rsid w:val="00411CC9"/>
    <w:rsid w:val="00427E60"/>
    <w:rsid w:val="00431AD6"/>
    <w:rsid w:val="004424C2"/>
    <w:rsid w:val="004462DA"/>
    <w:rsid w:val="00462A26"/>
    <w:rsid w:val="00471493"/>
    <w:rsid w:val="004719CD"/>
    <w:rsid w:val="00471E0E"/>
    <w:rsid w:val="004823B1"/>
    <w:rsid w:val="00486950"/>
    <w:rsid w:val="00486C03"/>
    <w:rsid w:val="004A29CF"/>
    <w:rsid w:val="004B1840"/>
    <w:rsid w:val="004C4DE4"/>
    <w:rsid w:val="004C7A4D"/>
    <w:rsid w:val="004E6E15"/>
    <w:rsid w:val="00510108"/>
    <w:rsid w:val="005110DB"/>
    <w:rsid w:val="00514507"/>
    <w:rsid w:val="00521A6C"/>
    <w:rsid w:val="005266EB"/>
    <w:rsid w:val="005320F3"/>
    <w:rsid w:val="0053313F"/>
    <w:rsid w:val="005360AD"/>
    <w:rsid w:val="005449D9"/>
    <w:rsid w:val="00550A5B"/>
    <w:rsid w:val="00553D73"/>
    <w:rsid w:val="00577E8B"/>
    <w:rsid w:val="00584D36"/>
    <w:rsid w:val="005852D4"/>
    <w:rsid w:val="0059504B"/>
    <w:rsid w:val="005A0AAB"/>
    <w:rsid w:val="005A272F"/>
    <w:rsid w:val="005B616F"/>
    <w:rsid w:val="005C3788"/>
    <w:rsid w:val="005D6730"/>
    <w:rsid w:val="005E5411"/>
    <w:rsid w:val="00601DAD"/>
    <w:rsid w:val="00603FC9"/>
    <w:rsid w:val="0061483A"/>
    <w:rsid w:val="00616C1A"/>
    <w:rsid w:val="00617737"/>
    <w:rsid w:val="00631436"/>
    <w:rsid w:val="00631FDC"/>
    <w:rsid w:val="006361B9"/>
    <w:rsid w:val="00640A58"/>
    <w:rsid w:val="006438CF"/>
    <w:rsid w:val="006627E0"/>
    <w:rsid w:val="006754B2"/>
    <w:rsid w:val="006A3366"/>
    <w:rsid w:val="006A7C8C"/>
    <w:rsid w:val="006B13F6"/>
    <w:rsid w:val="006D7939"/>
    <w:rsid w:val="006F36E2"/>
    <w:rsid w:val="00712B39"/>
    <w:rsid w:val="00712DD8"/>
    <w:rsid w:val="0073469A"/>
    <w:rsid w:val="00734F0B"/>
    <w:rsid w:val="00750E8C"/>
    <w:rsid w:val="007516C0"/>
    <w:rsid w:val="00770BB5"/>
    <w:rsid w:val="00797504"/>
    <w:rsid w:val="007A2606"/>
    <w:rsid w:val="007A2D0B"/>
    <w:rsid w:val="007A3E82"/>
    <w:rsid w:val="007A6F4B"/>
    <w:rsid w:val="007B5A3F"/>
    <w:rsid w:val="007C49F9"/>
    <w:rsid w:val="007E4D83"/>
    <w:rsid w:val="007E50AD"/>
    <w:rsid w:val="007E79A4"/>
    <w:rsid w:val="007E7C54"/>
    <w:rsid w:val="007F5DAA"/>
    <w:rsid w:val="0080505B"/>
    <w:rsid w:val="0081602A"/>
    <w:rsid w:val="008222C7"/>
    <w:rsid w:val="00822CD9"/>
    <w:rsid w:val="008230E0"/>
    <w:rsid w:val="0083370E"/>
    <w:rsid w:val="00841DB4"/>
    <w:rsid w:val="00874B53"/>
    <w:rsid w:val="008811B6"/>
    <w:rsid w:val="00881A51"/>
    <w:rsid w:val="008834C5"/>
    <w:rsid w:val="008A26A5"/>
    <w:rsid w:val="008B2F84"/>
    <w:rsid w:val="008C652B"/>
    <w:rsid w:val="008E30D2"/>
    <w:rsid w:val="008E3660"/>
    <w:rsid w:val="008E3EF5"/>
    <w:rsid w:val="00903D8F"/>
    <w:rsid w:val="00906FA4"/>
    <w:rsid w:val="00912B18"/>
    <w:rsid w:val="0092251E"/>
    <w:rsid w:val="00924895"/>
    <w:rsid w:val="009342A6"/>
    <w:rsid w:val="0094125F"/>
    <w:rsid w:val="00942076"/>
    <w:rsid w:val="0097696C"/>
    <w:rsid w:val="009807CD"/>
    <w:rsid w:val="00983D02"/>
    <w:rsid w:val="0099138A"/>
    <w:rsid w:val="00997189"/>
    <w:rsid w:val="009A0B35"/>
    <w:rsid w:val="009A153F"/>
    <w:rsid w:val="009C0A30"/>
    <w:rsid w:val="009D3C2B"/>
    <w:rsid w:val="009E049A"/>
    <w:rsid w:val="009E5646"/>
    <w:rsid w:val="009E60DB"/>
    <w:rsid w:val="00A04FEF"/>
    <w:rsid w:val="00A06CB5"/>
    <w:rsid w:val="00A10488"/>
    <w:rsid w:val="00A104A5"/>
    <w:rsid w:val="00A115A8"/>
    <w:rsid w:val="00A16DE7"/>
    <w:rsid w:val="00A20272"/>
    <w:rsid w:val="00A215B3"/>
    <w:rsid w:val="00A263EA"/>
    <w:rsid w:val="00A26774"/>
    <w:rsid w:val="00A55802"/>
    <w:rsid w:val="00A618B4"/>
    <w:rsid w:val="00A61A89"/>
    <w:rsid w:val="00A64DA9"/>
    <w:rsid w:val="00A778A2"/>
    <w:rsid w:val="00A80941"/>
    <w:rsid w:val="00A86FE8"/>
    <w:rsid w:val="00A9523C"/>
    <w:rsid w:val="00A95637"/>
    <w:rsid w:val="00AA6007"/>
    <w:rsid w:val="00AC1F02"/>
    <w:rsid w:val="00AC2331"/>
    <w:rsid w:val="00AD0A04"/>
    <w:rsid w:val="00AE1581"/>
    <w:rsid w:val="00AE33F8"/>
    <w:rsid w:val="00AF452C"/>
    <w:rsid w:val="00B0093E"/>
    <w:rsid w:val="00B330E9"/>
    <w:rsid w:val="00B459BC"/>
    <w:rsid w:val="00B5567B"/>
    <w:rsid w:val="00B61109"/>
    <w:rsid w:val="00B61803"/>
    <w:rsid w:val="00B62496"/>
    <w:rsid w:val="00B659B0"/>
    <w:rsid w:val="00B65DF2"/>
    <w:rsid w:val="00B92124"/>
    <w:rsid w:val="00B962A1"/>
    <w:rsid w:val="00BA2265"/>
    <w:rsid w:val="00BA475B"/>
    <w:rsid w:val="00BC1733"/>
    <w:rsid w:val="00BC4FBD"/>
    <w:rsid w:val="00BC547D"/>
    <w:rsid w:val="00BC5B03"/>
    <w:rsid w:val="00BD04C6"/>
    <w:rsid w:val="00BD78EE"/>
    <w:rsid w:val="00BD79BB"/>
    <w:rsid w:val="00BE44E1"/>
    <w:rsid w:val="00BE4B24"/>
    <w:rsid w:val="00BE6A2B"/>
    <w:rsid w:val="00C04799"/>
    <w:rsid w:val="00C249EB"/>
    <w:rsid w:val="00C33A20"/>
    <w:rsid w:val="00C34780"/>
    <w:rsid w:val="00C351FD"/>
    <w:rsid w:val="00C35944"/>
    <w:rsid w:val="00C44FCD"/>
    <w:rsid w:val="00C50474"/>
    <w:rsid w:val="00C75412"/>
    <w:rsid w:val="00C82728"/>
    <w:rsid w:val="00C83D2A"/>
    <w:rsid w:val="00CA10EB"/>
    <w:rsid w:val="00CA656E"/>
    <w:rsid w:val="00CB368B"/>
    <w:rsid w:val="00CB59F7"/>
    <w:rsid w:val="00CB719A"/>
    <w:rsid w:val="00CB7E74"/>
    <w:rsid w:val="00CD1485"/>
    <w:rsid w:val="00CE18C2"/>
    <w:rsid w:val="00CF4112"/>
    <w:rsid w:val="00D11FA0"/>
    <w:rsid w:val="00D205DC"/>
    <w:rsid w:val="00D243AB"/>
    <w:rsid w:val="00D341DD"/>
    <w:rsid w:val="00D81AB2"/>
    <w:rsid w:val="00D916C5"/>
    <w:rsid w:val="00DA03AB"/>
    <w:rsid w:val="00DB0016"/>
    <w:rsid w:val="00DB07FB"/>
    <w:rsid w:val="00DC2A5D"/>
    <w:rsid w:val="00DE223D"/>
    <w:rsid w:val="00DE224F"/>
    <w:rsid w:val="00DE4D49"/>
    <w:rsid w:val="00DF3878"/>
    <w:rsid w:val="00DF63E3"/>
    <w:rsid w:val="00DF736E"/>
    <w:rsid w:val="00E12933"/>
    <w:rsid w:val="00E35E38"/>
    <w:rsid w:val="00E36641"/>
    <w:rsid w:val="00E4031E"/>
    <w:rsid w:val="00E458B8"/>
    <w:rsid w:val="00E52E49"/>
    <w:rsid w:val="00E80534"/>
    <w:rsid w:val="00E8086C"/>
    <w:rsid w:val="00E82078"/>
    <w:rsid w:val="00E9114B"/>
    <w:rsid w:val="00E9201A"/>
    <w:rsid w:val="00EA676A"/>
    <w:rsid w:val="00EB1B9D"/>
    <w:rsid w:val="00EC4506"/>
    <w:rsid w:val="00EC4B4D"/>
    <w:rsid w:val="00ED1A7F"/>
    <w:rsid w:val="00ED36CA"/>
    <w:rsid w:val="00ED740F"/>
    <w:rsid w:val="00EE1BCC"/>
    <w:rsid w:val="00EE3E6A"/>
    <w:rsid w:val="00F16A75"/>
    <w:rsid w:val="00F171EE"/>
    <w:rsid w:val="00F1758B"/>
    <w:rsid w:val="00F31794"/>
    <w:rsid w:val="00F53091"/>
    <w:rsid w:val="00F62690"/>
    <w:rsid w:val="00F75BA2"/>
    <w:rsid w:val="00FB2340"/>
    <w:rsid w:val="00FB54AD"/>
    <w:rsid w:val="00FD7D65"/>
    <w:rsid w:val="00FE335A"/>
    <w:rsid w:val="00FE5273"/>
    <w:rsid w:val="00FF095D"/>
    <w:rsid w:val="00FF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932C"/>
  <w15:chartTrackingRefBased/>
  <w15:docId w15:val="{FD2CDA8F-C7A8-4CE0-9CF5-292DCC2A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483A"/>
    <w:rPr>
      <w:color w:val="0000FF"/>
      <w:u w:val="single"/>
    </w:rPr>
  </w:style>
  <w:style w:type="paragraph" w:customStyle="1" w:styleId="tkZagolovok5">
    <w:name w:val="_Заголовок Статья (tkZagolovok5)"/>
    <w:basedOn w:val="a"/>
    <w:rsid w:val="0061483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1483A"/>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B61803"/>
    <w:pPr>
      <w:ind w:left="720"/>
      <w:contextualSpacing/>
    </w:pPr>
  </w:style>
  <w:style w:type="paragraph" w:styleId="a5">
    <w:name w:val="Balloon Text"/>
    <w:basedOn w:val="a"/>
    <w:link w:val="a6"/>
    <w:uiPriority w:val="99"/>
    <w:semiHidden/>
    <w:unhideWhenUsed/>
    <w:rsid w:val="005852D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2D4"/>
    <w:rPr>
      <w:rFonts w:ascii="Segoe UI" w:hAnsi="Segoe UI" w:cs="Segoe UI"/>
      <w:sz w:val="18"/>
      <w:szCs w:val="18"/>
    </w:rPr>
  </w:style>
  <w:style w:type="table" w:styleId="a7">
    <w:name w:val="Table Grid"/>
    <w:basedOn w:val="a1"/>
    <w:uiPriority w:val="39"/>
    <w:rsid w:val="000D7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205D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D205D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4253">
      <w:bodyDiv w:val="1"/>
      <w:marLeft w:val="0"/>
      <w:marRight w:val="0"/>
      <w:marTop w:val="0"/>
      <w:marBottom w:val="0"/>
      <w:divBdr>
        <w:top w:val="none" w:sz="0" w:space="0" w:color="auto"/>
        <w:left w:val="none" w:sz="0" w:space="0" w:color="auto"/>
        <w:bottom w:val="none" w:sz="0" w:space="0" w:color="auto"/>
        <w:right w:val="none" w:sz="0" w:space="0" w:color="auto"/>
      </w:divBdr>
    </w:div>
    <w:div w:id="62410596">
      <w:bodyDiv w:val="1"/>
      <w:marLeft w:val="0"/>
      <w:marRight w:val="0"/>
      <w:marTop w:val="0"/>
      <w:marBottom w:val="0"/>
      <w:divBdr>
        <w:top w:val="none" w:sz="0" w:space="0" w:color="auto"/>
        <w:left w:val="none" w:sz="0" w:space="0" w:color="auto"/>
        <w:bottom w:val="none" w:sz="0" w:space="0" w:color="auto"/>
        <w:right w:val="none" w:sz="0" w:space="0" w:color="auto"/>
      </w:divBdr>
    </w:div>
    <w:div w:id="72090022">
      <w:bodyDiv w:val="1"/>
      <w:marLeft w:val="0"/>
      <w:marRight w:val="0"/>
      <w:marTop w:val="0"/>
      <w:marBottom w:val="0"/>
      <w:divBdr>
        <w:top w:val="none" w:sz="0" w:space="0" w:color="auto"/>
        <w:left w:val="none" w:sz="0" w:space="0" w:color="auto"/>
        <w:bottom w:val="none" w:sz="0" w:space="0" w:color="auto"/>
        <w:right w:val="none" w:sz="0" w:space="0" w:color="auto"/>
      </w:divBdr>
    </w:div>
    <w:div w:id="119543097">
      <w:bodyDiv w:val="1"/>
      <w:marLeft w:val="0"/>
      <w:marRight w:val="0"/>
      <w:marTop w:val="0"/>
      <w:marBottom w:val="0"/>
      <w:divBdr>
        <w:top w:val="none" w:sz="0" w:space="0" w:color="auto"/>
        <w:left w:val="none" w:sz="0" w:space="0" w:color="auto"/>
        <w:bottom w:val="none" w:sz="0" w:space="0" w:color="auto"/>
        <w:right w:val="none" w:sz="0" w:space="0" w:color="auto"/>
      </w:divBdr>
    </w:div>
    <w:div w:id="187069256">
      <w:bodyDiv w:val="1"/>
      <w:marLeft w:val="0"/>
      <w:marRight w:val="0"/>
      <w:marTop w:val="0"/>
      <w:marBottom w:val="0"/>
      <w:divBdr>
        <w:top w:val="none" w:sz="0" w:space="0" w:color="auto"/>
        <w:left w:val="none" w:sz="0" w:space="0" w:color="auto"/>
        <w:bottom w:val="none" w:sz="0" w:space="0" w:color="auto"/>
        <w:right w:val="none" w:sz="0" w:space="0" w:color="auto"/>
      </w:divBdr>
    </w:div>
    <w:div w:id="210843203">
      <w:bodyDiv w:val="1"/>
      <w:marLeft w:val="0"/>
      <w:marRight w:val="0"/>
      <w:marTop w:val="0"/>
      <w:marBottom w:val="0"/>
      <w:divBdr>
        <w:top w:val="none" w:sz="0" w:space="0" w:color="auto"/>
        <w:left w:val="none" w:sz="0" w:space="0" w:color="auto"/>
        <w:bottom w:val="none" w:sz="0" w:space="0" w:color="auto"/>
        <w:right w:val="none" w:sz="0" w:space="0" w:color="auto"/>
      </w:divBdr>
    </w:div>
    <w:div w:id="215436966">
      <w:bodyDiv w:val="1"/>
      <w:marLeft w:val="0"/>
      <w:marRight w:val="0"/>
      <w:marTop w:val="0"/>
      <w:marBottom w:val="0"/>
      <w:divBdr>
        <w:top w:val="none" w:sz="0" w:space="0" w:color="auto"/>
        <w:left w:val="none" w:sz="0" w:space="0" w:color="auto"/>
        <w:bottom w:val="none" w:sz="0" w:space="0" w:color="auto"/>
        <w:right w:val="none" w:sz="0" w:space="0" w:color="auto"/>
      </w:divBdr>
    </w:div>
    <w:div w:id="280381440">
      <w:bodyDiv w:val="1"/>
      <w:marLeft w:val="0"/>
      <w:marRight w:val="0"/>
      <w:marTop w:val="0"/>
      <w:marBottom w:val="0"/>
      <w:divBdr>
        <w:top w:val="none" w:sz="0" w:space="0" w:color="auto"/>
        <w:left w:val="none" w:sz="0" w:space="0" w:color="auto"/>
        <w:bottom w:val="none" w:sz="0" w:space="0" w:color="auto"/>
        <w:right w:val="none" w:sz="0" w:space="0" w:color="auto"/>
      </w:divBdr>
    </w:div>
    <w:div w:id="309944518">
      <w:bodyDiv w:val="1"/>
      <w:marLeft w:val="0"/>
      <w:marRight w:val="0"/>
      <w:marTop w:val="0"/>
      <w:marBottom w:val="0"/>
      <w:divBdr>
        <w:top w:val="none" w:sz="0" w:space="0" w:color="auto"/>
        <w:left w:val="none" w:sz="0" w:space="0" w:color="auto"/>
        <w:bottom w:val="none" w:sz="0" w:space="0" w:color="auto"/>
        <w:right w:val="none" w:sz="0" w:space="0" w:color="auto"/>
      </w:divBdr>
    </w:div>
    <w:div w:id="312561916">
      <w:bodyDiv w:val="1"/>
      <w:marLeft w:val="0"/>
      <w:marRight w:val="0"/>
      <w:marTop w:val="0"/>
      <w:marBottom w:val="0"/>
      <w:divBdr>
        <w:top w:val="none" w:sz="0" w:space="0" w:color="auto"/>
        <w:left w:val="none" w:sz="0" w:space="0" w:color="auto"/>
        <w:bottom w:val="none" w:sz="0" w:space="0" w:color="auto"/>
        <w:right w:val="none" w:sz="0" w:space="0" w:color="auto"/>
      </w:divBdr>
    </w:div>
    <w:div w:id="334962331">
      <w:bodyDiv w:val="1"/>
      <w:marLeft w:val="0"/>
      <w:marRight w:val="0"/>
      <w:marTop w:val="0"/>
      <w:marBottom w:val="0"/>
      <w:divBdr>
        <w:top w:val="none" w:sz="0" w:space="0" w:color="auto"/>
        <w:left w:val="none" w:sz="0" w:space="0" w:color="auto"/>
        <w:bottom w:val="none" w:sz="0" w:space="0" w:color="auto"/>
        <w:right w:val="none" w:sz="0" w:space="0" w:color="auto"/>
      </w:divBdr>
    </w:div>
    <w:div w:id="410006643">
      <w:bodyDiv w:val="1"/>
      <w:marLeft w:val="0"/>
      <w:marRight w:val="0"/>
      <w:marTop w:val="0"/>
      <w:marBottom w:val="0"/>
      <w:divBdr>
        <w:top w:val="none" w:sz="0" w:space="0" w:color="auto"/>
        <w:left w:val="none" w:sz="0" w:space="0" w:color="auto"/>
        <w:bottom w:val="none" w:sz="0" w:space="0" w:color="auto"/>
        <w:right w:val="none" w:sz="0" w:space="0" w:color="auto"/>
      </w:divBdr>
    </w:div>
    <w:div w:id="412702498">
      <w:bodyDiv w:val="1"/>
      <w:marLeft w:val="0"/>
      <w:marRight w:val="0"/>
      <w:marTop w:val="0"/>
      <w:marBottom w:val="0"/>
      <w:divBdr>
        <w:top w:val="none" w:sz="0" w:space="0" w:color="auto"/>
        <w:left w:val="none" w:sz="0" w:space="0" w:color="auto"/>
        <w:bottom w:val="none" w:sz="0" w:space="0" w:color="auto"/>
        <w:right w:val="none" w:sz="0" w:space="0" w:color="auto"/>
      </w:divBdr>
    </w:div>
    <w:div w:id="479883564">
      <w:bodyDiv w:val="1"/>
      <w:marLeft w:val="0"/>
      <w:marRight w:val="0"/>
      <w:marTop w:val="0"/>
      <w:marBottom w:val="0"/>
      <w:divBdr>
        <w:top w:val="none" w:sz="0" w:space="0" w:color="auto"/>
        <w:left w:val="none" w:sz="0" w:space="0" w:color="auto"/>
        <w:bottom w:val="none" w:sz="0" w:space="0" w:color="auto"/>
        <w:right w:val="none" w:sz="0" w:space="0" w:color="auto"/>
      </w:divBdr>
    </w:div>
    <w:div w:id="500392895">
      <w:bodyDiv w:val="1"/>
      <w:marLeft w:val="0"/>
      <w:marRight w:val="0"/>
      <w:marTop w:val="0"/>
      <w:marBottom w:val="0"/>
      <w:divBdr>
        <w:top w:val="none" w:sz="0" w:space="0" w:color="auto"/>
        <w:left w:val="none" w:sz="0" w:space="0" w:color="auto"/>
        <w:bottom w:val="none" w:sz="0" w:space="0" w:color="auto"/>
        <w:right w:val="none" w:sz="0" w:space="0" w:color="auto"/>
      </w:divBdr>
    </w:div>
    <w:div w:id="546340638">
      <w:bodyDiv w:val="1"/>
      <w:marLeft w:val="0"/>
      <w:marRight w:val="0"/>
      <w:marTop w:val="0"/>
      <w:marBottom w:val="0"/>
      <w:divBdr>
        <w:top w:val="none" w:sz="0" w:space="0" w:color="auto"/>
        <w:left w:val="none" w:sz="0" w:space="0" w:color="auto"/>
        <w:bottom w:val="none" w:sz="0" w:space="0" w:color="auto"/>
        <w:right w:val="none" w:sz="0" w:space="0" w:color="auto"/>
      </w:divBdr>
    </w:div>
    <w:div w:id="585964033">
      <w:bodyDiv w:val="1"/>
      <w:marLeft w:val="0"/>
      <w:marRight w:val="0"/>
      <w:marTop w:val="0"/>
      <w:marBottom w:val="0"/>
      <w:divBdr>
        <w:top w:val="none" w:sz="0" w:space="0" w:color="auto"/>
        <w:left w:val="none" w:sz="0" w:space="0" w:color="auto"/>
        <w:bottom w:val="none" w:sz="0" w:space="0" w:color="auto"/>
        <w:right w:val="none" w:sz="0" w:space="0" w:color="auto"/>
      </w:divBdr>
    </w:div>
    <w:div w:id="594435577">
      <w:bodyDiv w:val="1"/>
      <w:marLeft w:val="0"/>
      <w:marRight w:val="0"/>
      <w:marTop w:val="0"/>
      <w:marBottom w:val="0"/>
      <w:divBdr>
        <w:top w:val="none" w:sz="0" w:space="0" w:color="auto"/>
        <w:left w:val="none" w:sz="0" w:space="0" w:color="auto"/>
        <w:bottom w:val="none" w:sz="0" w:space="0" w:color="auto"/>
        <w:right w:val="none" w:sz="0" w:space="0" w:color="auto"/>
      </w:divBdr>
    </w:div>
    <w:div w:id="596250573">
      <w:bodyDiv w:val="1"/>
      <w:marLeft w:val="0"/>
      <w:marRight w:val="0"/>
      <w:marTop w:val="0"/>
      <w:marBottom w:val="0"/>
      <w:divBdr>
        <w:top w:val="none" w:sz="0" w:space="0" w:color="auto"/>
        <w:left w:val="none" w:sz="0" w:space="0" w:color="auto"/>
        <w:bottom w:val="none" w:sz="0" w:space="0" w:color="auto"/>
        <w:right w:val="none" w:sz="0" w:space="0" w:color="auto"/>
      </w:divBdr>
    </w:div>
    <w:div w:id="631328749">
      <w:bodyDiv w:val="1"/>
      <w:marLeft w:val="0"/>
      <w:marRight w:val="0"/>
      <w:marTop w:val="0"/>
      <w:marBottom w:val="0"/>
      <w:divBdr>
        <w:top w:val="none" w:sz="0" w:space="0" w:color="auto"/>
        <w:left w:val="none" w:sz="0" w:space="0" w:color="auto"/>
        <w:bottom w:val="none" w:sz="0" w:space="0" w:color="auto"/>
        <w:right w:val="none" w:sz="0" w:space="0" w:color="auto"/>
      </w:divBdr>
    </w:div>
    <w:div w:id="688675432">
      <w:bodyDiv w:val="1"/>
      <w:marLeft w:val="0"/>
      <w:marRight w:val="0"/>
      <w:marTop w:val="0"/>
      <w:marBottom w:val="0"/>
      <w:divBdr>
        <w:top w:val="none" w:sz="0" w:space="0" w:color="auto"/>
        <w:left w:val="none" w:sz="0" w:space="0" w:color="auto"/>
        <w:bottom w:val="none" w:sz="0" w:space="0" w:color="auto"/>
        <w:right w:val="none" w:sz="0" w:space="0" w:color="auto"/>
      </w:divBdr>
    </w:div>
    <w:div w:id="706174810">
      <w:bodyDiv w:val="1"/>
      <w:marLeft w:val="0"/>
      <w:marRight w:val="0"/>
      <w:marTop w:val="0"/>
      <w:marBottom w:val="0"/>
      <w:divBdr>
        <w:top w:val="none" w:sz="0" w:space="0" w:color="auto"/>
        <w:left w:val="none" w:sz="0" w:space="0" w:color="auto"/>
        <w:bottom w:val="none" w:sz="0" w:space="0" w:color="auto"/>
        <w:right w:val="none" w:sz="0" w:space="0" w:color="auto"/>
      </w:divBdr>
    </w:div>
    <w:div w:id="770588462">
      <w:bodyDiv w:val="1"/>
      <w:marLeft w:val="0"/>
      <w:marRight w:val="0"/>
      <w:marTop w:val="0"/>
      <w:marBottom w:val="0"/>
      <w:divBdr>
        <w:top w:val="none" w:sz="0" w:space="0" w:color="auto"/>
        <w:left w:val="none" w:sz="0" w:space="0" w:color="auto"/>
        <w:bottom w:val="none" w:sz="0" w:space="0" w:color="auto"/>
        <w:right w:val="none" w:sz="0" w:space="0" w:color="auto"/>
      </w:divBdr>
    </w:div>
    <w:div w:id="780031949">
      <w:bodyDiv w:val="1"/>
      <w:marLeft w:val="0"/>
      <w:marRight w:val="0"/>
      <w:marTop w:val="0"/>
      <w:marBottom w:val="0"/>
      <w:divBdr>
        <w:top w:val="none" w:sz="0" w:space="0" w:color="auto"/>
        <w:left w:val="none" w:sz="0" w:space="0" w:color="auto"/>
        <w:bottom w:val="none" w:sz="0" w:space="0" w:color="auto"/>
        <w:right w:val="none" w:sz="0" w:space="0" w:color="auto"/>
      </w:divBdr>
    </w:div>
    <w:div w:id="800731223">
      <w:bodyDiv w:val="1"/>
      <w:marLeft w:val="0"/>
      <w:marRight w:val="0"/>
      <w:marTop w:val="0"/>
      <w:marBottom w:val="0"/>
      <w:divBdr>
        <w:top w:val="none" w:sz="0" w:space="0" w:color="auto"/>
        <w:left w:val="none" w:sz="0" w:space="0" w:color="auto"/>
        <w:bottom w:val="none" w:sz="0" w:space="0" w:color="auto"/>
        <w:right w:val="none" w:sz="0" w:space="0" w:color="auto"/>
      </w:divBdr>
    </w:div>
    <w:div w:id="811293410">
      <w:bodyDiv w:val="1"/>
      <w:marLeft w:val="0"/>
      <w:marRight w:val="0"/>
      <w:marTop w:val="0"/>
      <w:marBottom w:val="0"/>
      <w:divBdr>
        <w:top w:val="none" w:sz="0" w:space="0" w:color="auto"/>
        <w:left w:val="none" w:sz="0" w:space="0" w:color="auto"/>
        <w:bottom w:val="none" w:sz="0" w:space="0" w:color="auto"/>
        <w:right w:val="none" w:sz="0" w:space="0" w:color="auto"/>
      </w:divBdr>
    </w:div>
    <w:div w:id="843126385">
      <w:bodyDiv w:val="1"/>
      <w:marLeft w:val="0"/>
      <w:marRight w:val="0"/>
      <w:marTop w:val="0"/>
      <w:marBottom w:val="0"/>
      <w:divBdr>
        <w:top w:val="none" w:sz="0" w:space="0" w:color="auto"/>
        <w:left w:val="none" w:sz="0" w:space="0" w:color="auto"/>
        <w:bottom w:val="none" w:sz="0" w:space="0" w:color="auto"/>
        <w:right w:val="none" w:sz="0" w:space="0" w:color="auto"/>
      </w:divBdr>
    </w:div>
    <w:div w:id="926110008">
      <w:bodyDiv w:val="1"/>
      <w:marLeft w:val="0"/>
      <w:marRight w:val="0"/>
      <w:marTop w:val="0"/>
      <w:marBottom w:val="0"/>
      <w:divBdr>
        <w:top w:val="none" w:sz="0" w:space="0" w:color="auto"/>
        <w:left w:val="none" w:sz="0" w:space="0" w:color="auto"/>
        <w:bottom w:val="none" w:sz="0" w:space="0" w:color="auto"/>
        <w:right w:val="none" w:sz="0" w:space="0" w:color="auto"/>
      </w:divBdr>
    </w:div>
    <w:div w:id="951592962">
      <w:bodyDiv w:val="1"/>
      <w:marLeft w:val="0"/>
      <w:marRight w:val="0"/>
      <w:marTop w:val="0"/>
      <w:marBottom w:val="0"/>
      <w:divBdr>
        <w:top w:val="none" w:sz="0" w:space="0" w:color="auto"/>
        <w:left w:val="none" w:sz="0" w:space="0" w:color="auto"/>
        <w:bottom w:val="none" w:sz="0" w:space="0" w:color="auto"/>
        <w:right w:val="none" w:sz="0" w:space="0" w:color="auto"/>
      </w:divBdr>
    </w:div>
    <w:div w:id="1009335827">
      <w:bodyDiv w:val="1"/>
      <w:marLeft w:val="0"/>
      <w:marRight w:val="0"/>
      <w:marTop w:val="0"/>
      <w:marBottom w:val="0"/>
      <w:divBdr>
        <w:top w:val="none" w:sz="0" w:space="0" w:color="auto"/>
        <w:left w:val="none" w:sz="0" w:space="0" w:color="auto"/>
        <w:bottom w:val="none" w:sz="0" w:space="0" w:color="auto"/>
        <w:right w:val="none" w:sz="0" w:space="0" w:color="auto"/>
      </w:divBdr>
    </w:div>
    <w:div w:id="1052735634">
      <w:bodyDiv w:val="1"/>
      <w:marLeft w:val="0"/>
      <w:marRight w:val="0"/>
      <w:marTop w:val="0"/>
      <w:marBottom w:val="0"/>
      <w:divBdr>
        <w:top w:val="none" w:sz="0" w:space="0" w:color="auto"/>
        <w:left w:val="none" w:sz="0" w:space="0" w:color="auto"/>
        <w:bottom w:val="none" w:sz="0" w:space="0" w:color="auto"/>
        <w:right w:val="none" w:sz="0" w:space="0" w:color="auto"/>
      </w:divBdr>
    </w:div>
    <w:div w:id="1165977835">
      <w:bodyDiv w:val="1"/>
      <w:marLeft w:val="0"/>
      <w:marRight w:val="0"/>
      <w:marTop w:val="0"/>
      <w:marBottom w:val="0"/>
      <w:divBdr>
        <w:top w:val="none" w:sz="0" w:space="0" w:color="auto"/>
        <w:left w:val="none" w:sz="0" w:space="0" w:color="auto"/>
        <w:bottom w:val="none" w:sz="0" w:space="0" w:color="auto"/>
        <w:right w:val="none" w:sz="0" w:space="0" w:color="auto"/>
      </w:divBdr>
    </w:div>
    <w:div w:id="1177884764">
      <w:bodyDiv w:val="1"/>
      <w:marLeft w:val="0"/>
      <w:marRight w:val="0"/>
      <w:marTop w:val="0"/>
      <w:marBottom w:val="0"/>
      <w:divBdr>
        <w:top w:val="none" w:sz="0" w:space="0" w:color="auto"/>
        <w:left w:val="none" w:sz="0" w:space="0" w:color="auto"/>
        <w:bottom w:val="none" w:sz="0" w:space="0" w:color="auto"/>
        <w:right w:val="none" w:sz="0" w:space="0" w:color="auto"/>
      </w:divBdr>
    </w:div>
    <w:div w:id="1209873275">
      <w:bodyDiv w:val="1"/>
      <w:marLeft w:val="0"/>
      <w:marRight w:val="0"/>
      <w:marTop w:val="0"/>
      <w:marBottom w:val="0"/>
      <w:divBdr>
        <w:top w:val="none" w:sz="0" w:space="0" w:color="auto"/>
        <w:left w:val="none" w:sz="0" w:space="0" w:color="auto"/>
        <w:bottom w:val="none" w:sz="0" w:space="0" w:color="auto"/>
        <w:right w:val="none" w:sz="0" w:space="0" w:color="auto"/>
      </w:divBdr>
    </w:div>
    <w:div w:id="1219703239">
      <w:bodyDiv w:val="1"/>
      <w:marLeft w:val="0"/>
      <w:marRight w:val="0"/>
      <w:marTop w:val="0"/>
      <w:marBottom w:val="0"/>
      <w:divBdr>
        <w:top w:val="none" w:sz="0" w:space="0" w:color="auto"/>
        <w:left w:val="none" w:sz="0" w:space="0" w:color="auto"/>
        <w:bottom w:val="none" w:sz="0" w:space="0" w:color="auto"/>
        <w:right w:val="none" w:sz="0" w:space="0" w:color="auto"/>
      </w:divBdr>
    </w:div>
    <w:div w:id="1251311459">
      <w:bodyDiv w:val="1"/>
      <w:marLeft w:val="0"/>
      <w:marRight w:val="0"/>
      <w:marTop w:val="0"/>
      <w:marBottom w:val="0"/>
      <w:divBdr>
        <w:top w:val="none" w:sz="0" w:space="0" w:color="auto"/>
        <w:left w:val="none" w:sz="0" w:space="0" w:color="auto"/>
        <w:bottom w:val="none" w:sz="0" w:space="0" w:color="auto"/>
        <w:right w:val="none" w:sz="0" w:space="0" w:color="auto"/>
      </w:divBdr>
    </w:div>
    <w:div w:id="1307081842">
      <w:bodyDiv w:val="1"/>
      <w:marLeft w:val="0"/>
      <w:marRight w:val="0"/>
      <w:marTop w:val="0"/>
      <w:marBottom w:val="0"/>
      <w:divBdr>
        <w:top w:val="none" w:sz="0" w:space="0" w:color="auto"/>
        <w:left w:val="none" w:sz="0" w:space="0" w:color="auto"/>
        <w:bottom w:val="none" w:sz="0" w:space="0" w:color="auto"/>
        <w:right w:val="none" w:sz="0" w:space="0" w:color="auto"/>
      </w:divBdr>
    </w:div>
    <w:div w:id="1310405276">
      <w:bodyDiv w:val="1"/>
      <w:marLeft w:val="0"/>
      <w:marRight w:val="0"/>
      <w:marTop w:val="0"/>
      <w:marBottom w:val="0"/>
      <w:divBdr>
        <w:top w:val="none" w:sz="0" w:space="0" w:color="auto"/>
        <w:left w:val="none" w:sz="0" w:space="0" w:color="auto"/>
        <w:bottom w:val="none" w:sz="0" w:space="0" w:color="auto"/>
        <w:right w:val="none" w:sz="0" w:space="0" w:color="auto"/>
      </w:divBdr>
    </w:div>
    <w:div w:id="1319921349">
      <w:bodyDiv w:val="1"/>
      <w:marLeft w:val="0"/>
      <w:marRight w:val="0"/>
      <w:marTop w:val="0"/>
      <w:marBottom w:val="0"/>
      <w:divBdr>
        <w:top w:val="none" w:sz="0" w:space="0" w:color="auto"/>
        <w:left w:val="none" w:sz="0" w:space="0" w:color="auto"/>
        <w:bottom w:val="none" w:sz="0" w:space="0" w:color="auto"/>
        <w:right w:val="none" w:sz="0" w:space="0" w:color="auto"/>
      </w:divBdr>
    </w:div>
    <w:div w:id="1323508660">
      <w:bodyDiv w:val="1"/>
      <w:marLeft w:val="0"/>
      <w:marRight w:val="0"/>
      <w:marTop w:val="0"/>
      <w:marBottom w:val="0"/>
      <w:divBdr>
        <w:top w:val="none" w:sz="0" w:space="0" w:color="auto"/>
        <w:left w:val="none" w:sz="0" w:space="0" w:color="auto"/>
        <w:bottom w:val="none" w:sz="0" w:space="0" w:color="auto"/>
        <w:right w:val="none" w:sz="0" w:space="0" w:color="auto"/>
      </w:divBdr>
    </w:div>
    <w:div w:id="1409033200">
      <w:bodyDiv w:val="1"/>
      <w:marLeft w:val="0"/>
      <w:marRight w:val="0"/>
      <w:marTop w:val="0"/>
      <w:marBottom w:val="0"/>
      <w:divBdr>
        <w:top w:val="none" w:sz="0" w:space="0" w:color="auto"/>
        <w:left w:val="none" w:sz="0" w:space="0" w:color="auto"/>
        <w:bottom w:val="none" w:sz="0" w:space="0" w:color="auto"/>
        <w:right w:val="none" w:sz="0" w:space="0" w:color="auto"/>
      </w:divBdr>
    </w:div>
    <w:div w:id="1441291176">
      <w:bodyDiv w:val="1"/>
      <w:marLeft w:val="0"/>
      <w:marRight w:val="0"/>
      <w:marTop w:val="0"/>
      <w:marBottom w:val="0"/>
      <w:divBdr>
        <w:top w:val="none" w:sz="0" w:space="0" w:color="auto"/>
        <w:left w:val="none" w:sz="0" w:space="0" w:color="auto"/>
        <w:bottom w:val="none" w:sz="0" w:space="0" w:color="auto"/>
        <w:right w:val="none" w:sz="0" w:space="0" w:color="auto"/>
      </w:divBdr>
    </w:div>
    <w:div w:id="1480656124">
      <w:bodyDiv w:val="1"/>
      <w:marLeft w:val="0"/>
      <w:marRight w:val="0"/>
      <w:marTop w:val="0"/>
      <w:marBottom w:val="0"/>
      <w:divBdr>
        <w:top w:val="none" w:sz="0" w:space="0" w:color="auto"/>
        <w:left w:val="none" w:sz="0" w:space="0" w:color="auto"/>
        <w:bottom w:val="none" w:sz="0" w:space="0" w:color="auto"/>
        <w:right w:val="none" w:sz="0" w:space="0" w:color="auto"/>
      </w:divBdr>
    </w:div>
    <w:div w:id="1484544034">
      <w:bodyDiv w:val="1"/>
      <w:marLeft w:val="0"/>
      <w:marRight w:val="0"/>
      <w:marTop w:val="0"/>
      <w:marBottom w:val="0"/>
      <w:divBdr>
        <w:top w:val="none" w:sz="0" w:space="0" w:color="auto"/>
        <w:left w:val="none" w:sz="0" w:space="0" w:color="auto"/>
        <w:bottom w:val="none" w:sz="0" w:space="0" w:color="auto"/>
        <w:right w:val="none" w:sz="0" w:space="0" w:color="auto"/>
      </w:divBdr>
    </w:div>
    <w:div w:id="1504778658">
      <w:bodyDiv w:val="1"/>
      <w:marLeft w:val="0"/>
      <w:marRight w:val="0"/>
      <w:marTop w:val="0"/>
      <w:marBottom w:val="0"/>
      <w:divBdr>
        <w:top w:val="none" w:sz="0" w:space="0" w:color="auto"/>
        <w:left w:val="none" w:sz="0" w:space="0" w:color="auto"/>
        <w:bottom w:val="none" w:sz="0" w:space="0" w:color="auto"/>
        <w:right w:val="none" w:sz="0" w:space="0" w:color="auto"/>
      </w:divBdr>
    </w:div>
    <w:div w:id="1512451820">
      <w:bodyDiv w:val="1"/>
      <w:marLeft w:val="0"/>
      <w:marRight w:val="0"/>
      <w:marTop w:val="0"/>
      <w:marBottom w:val="0"/>
      <w:divBdr>
        <w:top w:val="none" w:sz="0" w:space="0" w:color="auto"/>
        <w:left w:val="none" w:sz="0" w:space="0" w:color="auto"/>
        <w:bottom w:val="none" w:sz="0" w:space="0" w:color="auto"/>
        <w:right w:val="none" w:sz="0" w:space="0" w:color="auto"/>
      </w:divBdr>
    </w:div>
    <w:div w:id="1600020745">
      <w:bodyDiv w:val="1"/>
      <w:marLeft w:val="0"/>
      <w:marRight w:val="0"/>
      <w:marTop w:val="0"/>
      <w:marBottom w:val="0"/>
      <w:divBdr>
        <w:top w:val="none" w:sz="0" w:space="0" w:color="auto"/>
        <w:left w:val="none" w:sz="0" w:space="0" w:color="auto"/>
        <w:bottom w:val="none" w:sz="0" w:space="0" w:color="auto"/>
        <w:right w:val="none" w:sz="0" w:space="0" w:color="auto"/>
      </w:divBdr>
    </w:div>
    <w:div w:id="1616281487">
      <w:bodyDiv w:val="1"/>
      <w:marLeft w:val="0"/>
      <w:marRight w:val="0"/>
      <w:marTop w:val="0"/>
      <w:marBottom w:val="0"/>
      <w:divBdr>
        <w:top w:val="none" w:sz="0" w:space="0" w:color="auto"/>
        <w:left w:val="none" w:sz="0" w:space="0" w:color="auto"/>
        <w:bottom w:val="none" w:sz="0" w:space="0" w:color="auto"/>
        <w:right w:val="none" w:sz="0" w:space="0" w:color="auto"/>
      </w:divBdr>
    </w:div>
    <w:div w:id="1634214187">
      <w:bodyDiv w:val="1"/>
      <w:marLeft w:val="0"/>
      <w:marRight w:val="0"/>
      <w:marTop w:val="0"/>
      <w:marBottom w:val="0"/>
      <w:divBdr>
        <w:top w:val="none" w:sz="0" w:space="0" w:color="auto"/>
        <w:left w:val="none" w:sz="0" w:space="0" w:color="auto"/>
        <w:bottom w:val="none" w:sz="0" w:space="0" w:color="auto"/>
        <w:right w:val="none" w:sz="0" w:space="0" w:color="auto"/>
      </w:divBdr>
    </w:div>
    <w:div w:id="1638027115">
      <w:bodyDiv w:val="1"/>
      <w:marLeft w:val="0"/>
      <w:marRight w:val="0"/>
      <w:marTop w:val="0"/>
      <w:marBottom w:val="0"/>
      <w:divBdr>
        <w:top w:val="none" w:sz="0" w:space="0" w:color="auto"/>
        <w:left w:val="none" w:sz="0" w:space="0" w:color="auto"/>
        <w:bottom w:val="none" w:sz="0" w:space="0" w:color="auto"/>
        <w:right w:val="none" w:sz="0" w:space="0" w:color="auto"/>
      </w:divBdr>
    </w:div>
    <w:div w:id="1638140298">
      <w:bodyDiv w:val="1"/>
      <w:marLeft w:val="0"/>
      <w:marRight w:val="0"/>
      <w:marTop w:val="0"/>
      <w:marBottom w:val="0"/>
      <w:divBdr>
        <w:top w:val="none" w:sz="0" w:space="0" w:color="auto"/>
        <w:left w:val="none" w:sz="0" w:space="0" w:color="auto"/>
        <w:bottom w:val="none" w:sz="0" w:space="0" w:color="auto"/>
        <w:right w:val="none" w:sz="0" w:space="0" w:color="auto"/>
      </w:divBdr>
    </w:div>
    <w:div w:id="1715302791">
      <w:bodyDiv w:val="1"/>
      <w:marLeft w:val="0"/>
      <w:marRight w:val="0"/>
      <w:marTop w:val="0"/>
      <w:marBottom w:val="0"/>
      <w:divBdr>
        <w:top w:val="none" w:sz="0" w:space="0" w:color="auto"/>
        <w:left w:val="none" w:sz="0" w:space="0" w:color="auto"/>
        <w:bottom w:val="none" w:sz="0" w:space="0" w:color="auto"/>
        <w:right w:val="none" w:sz="0" w:space="0" w:color="auto"/>
      </w:divBdr>
    </w:div>
    <w:div w:id="1727800685">
      <w:bodyDiv w:val="1"/>
      <w:marLeft w:val="0"/>
      <w:marRight w:val="0"/>
      <w:marTop w:val="0"/>
      <w:marBottom w:val="0"/>
      <w:divBdr>
        <w:top w:val="none" w:sz="0" w:space="0" w:color="auto"/>
        <w:left w:val="none" w:sz="0" w:space="0" w:color="auto"/>
        <w:bottom w:val="none" w:sz="0" w:space="0" w:color="auto"/>
        <w:right w:val="none" w:sz="0" w:space="0" w:color="auto"/>
      </w:divBdr>
    </w:div>
    <w:div w:id="1736780704">
      <w:bodyDiv w:val="1"/>
      <w:marLeft w:val="0"/>
      <w:marRight w:val="0"/>
      <w:marTop w:val="0"/>
      <w:marBottom w:val="0"/>
      <w:divBdr>
        <w:top w:val="none" w:sz="0" w:space="0" w:color="auto"/>
        <w:left w:val="none" w:sz="0" w:space="0" w:color="auto"/>
        <w:bottom w:val="none" w:sz="0" w:space="0" w:color="auto"/>
        <w:right w:val="none" w:sz="0" w:space="0" w:color="auto"/>
      </w:divBdr>
    </w:div>
    <w:div w:id="1785079159">
      <w:bodyDiv w:val="1"/>
      <w:marLeft w:val="0"/>
      <w:marRight w:val="0"/>
      <w:marTop w:val="0"/>
      <w:marBottom w:val="0"/>
      <w:divBdr>
        <w:top w:val="none" w:sz="0" w:space="0" w:color="auto"/>
        <w:left w:val="none" w:sz="0" w:space="0" w:color="auto"/>
        <w:bottom w:val="none" w:sz="0" w:space="0" w:color="auto"/>
        <w:right w:val="none" w:sz="0" w:space="0" w:color="auto"/>
      </w:divBdr>
    </w:div>
    <w:div w:id="1899782577">
      <w:bodyDiv w:val="1"/>
      <w:marLeft w:val="0"/>
      <w:marRight w:val="0"/>
      <w:marTop w:val="0"/>
      <w:marBottom w:val="0"/>
      <w:divBdr>
        <w:top w:val="none" w:sz="0" w:space="0" w:color="auto"/>
        <w:left w:val="none" w:sz="0" w:space="0" w:color="auto"/>
        <w:bottom w:val="none" w:sz="0" w:space="0" w:color="auto"/>
        <w:right w:val="none" w:sz="0" w:space="0" w:color="auto"/>
      </w:divBdr>
    </w:div>
    <w:div w:id="1958636425">
      <w:bodyDiv w:val="1"/>
      <w:marLeft w:val="0"/>
      <w:marRight w:val="0"/>
      <w:marTop w:val="0"/>
      <w:marBottom w:val="0"/>
      <w:divBdr>
        <w:top w:val="none" w:sz="0" w:space="0" w:color="auto"/>
        <w:left w:val="none" w:sz="0" w:space="0" w:color="auto"/>
        <w:bottom w:val="none" w:sz="0" w:space="0" w:color="auto"/>
        <w:right w:val="none" w:sz="0" w:space="0" w:color="auto"/>
      </w:divBdr>
    </w:div>
    <w:div w:id="1998221116">
      <w:bodyDiv w:val="1"/>
      <w:marLeft w:val="0"/>
      <w:marRight w:val="0"/>
      <w:marTop w:val="0"/>
      <w:marBottom w:val="0"/>
      <w:divBdr>
        <w:top w:val="none" w:sz="0" w:space="0" w:color="auto"/>
        <w:left w:val="none" w:sz="0" w:space="0" w:color="auto"/>
        <w:bottom w:val="none" w:sz="0" w:space="0" w:color="auto"/>
        <w:right w:val="none" w:sz="0" w:space="0" w:color="auto"/>
      </w:divBdr>
    </w:div>
    <w:div w:id="2029283372">
      <w:bodyDiv w:val="1"/>
      <w:marLeft w:val="0"/>
      <w:marRight w:val="0"/>
      <w:marTop w:val="0"/>
      <w:marBottom w:val="0"/>
      <w:divBdr>
        <w:top w:val="none" w:sz="0" w:space="0" w:color="auto"/>
        <w:left w:val="none" w:sz="0" w:space="0" w:color="auto"/>
        <w:bottom w:val="none" w:sz="0" w:space="0" w:color="auto"/>
        <w:right w:val="none" w:sz="0" w:space="0" w:color="auto"/>
      </w:divBdr>
    </w:div>
    <w:div w:id="2030598893">
      <w:bodyDiv w:val="1"/>
      <w:marLeft w:val="0"/>
      <w:marRight w:val="0"/>
      <w:marTop w:val="0"/>
      <w:marBottom w:val="0"/>
      <w:divBdr>
        <w:top w:val="none" w:sz="0" w:space="0" w:color="auto"/>
        <w:left w:val="none" w:sz="0" w:space="0" w:color="auto"/>
        <w:bottom w:val="none" w:sz="0" w:space="0" w:color="auto"/>
        <w:right w:val="none" w:sz="0" w:space="0" w:color="auto"/>
      </w:divBdr>
    </w:div>
    <w:div w:id="2124030817">
      <w:bodyDiv w:val="1"/>
      <w:marLeft w:val="0"/>
      <w:marRight w:val="0"/>
      <w:marTop w:val="0"/>
      <w:marBottom w:val="0"/>
      <w:divBdr>
        <w:top w:val="none" w:sz="0" w:space="0" w:color="auto"/>
        <w:left w:val="none" w:sz="0" w:space="0" w:color="auto"/>
        <w:bottom w:val="none" w:sz="0" w:space="0" w:color="auto"/>
        <w:right w:val="none" w:sz="0" w:space="0" w:color="auto"/>
      </w:divBdr>
    </w:div>
    <w:div w:id="214377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oktom://db/13155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479</TotalTime>
  <Pages>8</Pages>
  <Words>2755</Words>
  <Characters>15708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22</cp:revision>
  <cp:lastPrinted>2022-02-04T05:32:00Z</cp:lastPrinted>
  <dcterms:created xsi:type="dcterms:W3CDTF">2021-12-30T08:47:00Z</dcterms:created>
  <dcterms:modified xsi:type="dcterms:W3CDTF">2022-02-04T05:32:00Z</dcterms:modified>
</cp:coreProperties>
</file>